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7E" w:rsidRPr="00971C7E" w:rsidRDefault="00971C7E" w:rsidP="00971C7E">
      <w:pPr>
        <w:pStyle w:val="NormalWeb"/>
        <w:spacing w:before="240" w:beforeAutospacing="0" w:after="240" w:afterAutospacing="0"/>
        <w:rPr>
          <w:b/>
          <w:sz w:val="28"/>
          <w:szCs w:val="28"/>
        </w:rPr>
      </w:pPr>
      <w:r w:rsidRPr="00971C7E">
        <w:rPr>
          <w:b/>
          <w:color w:val="000000"/>
          <w:sz w:val="28"/>
          <w:szCs w:val="28"/>
        </w:rPr>
        <w:t>NHÀ MÁY SẢN XUẤT BIA VÀ ĐỒ UỐNG BARETT SMART FACTORY</w:t>
      </w:r>
    </w:p>
    <w:p w:rsidR="00971C7E" w:rsidRPr="00971C7E" w:rsidRDefault="00971C7E" w:rsidP="00971C7E">
      <w:pPr>
        <w:pStyle w:val="NormalWeb"/>
        <w:spacing w:before="240" w:beforeAutospacing="0" w:after="240" w:afterAutospacing="0"/>
        <w:jc w:val="center"/>
        <w:rPr>
          <w:b/>
          <w:i/>
          <w:sz w:val="28"/>
          <w:szCs w:val="28"/>
        </w:rPr>
      </w:pPr>
      <w:r w:rsidRPr="00971C7E">
        <w:rPr>
          <w:b/>
          <w:i/>
          <w:color w:val="000000"/>
          <w:sz w:val="28"/>
          <w:szCs w:val="28"/>
        </w:rPr>
        <w:t xml:space="preserve">Barett Smart Factory tự hào là nhà máy thông minh 4.0 đầu tiên Việt Nam cung cấp dịch vụ hàng đầu trong sản xuất </w:t>
      </w:r>
      <w:proofErr w:type="gramStart"/>
      <w:r w:rsidRPr="00971C7E">
        <w:rPr>
          <w:b/>
          <w:i/>
          <w:color w:val="000000"/>
          <w:sz w:val="28"/>
          <w:szCs w:val="28"/>
        </w:rPr>
        <w:t>bia</w:t>
      </w:r>
      <w:proofErr w:type="gramEnd"/>
      <w:r w:rsidRPr="00971C7E">
        <w:rPr>
          <w:b/>
          <w:i/>
          <w:color w:val="000000"/>
          <w:sz w:val="28"/>
          <w:szCs w:val="28"/>
        </w:rPr>
        <w:t xml:space="preserve"> và đồ uống. </w:t>
      </w:r>
      <w:proofErr w:type="gramStart"/>
      <w:r w:rsidRPr="00971C7E">
        <w:rPr>
          <w:b/>
          <w:i/>
          <w:color w:val="000000"/>
          <w:sz w:val="28"/>
          <w:szCs w:val="28"/>
        </w:rPr>
        <w:t>Với lý tưởng đem đến những sản phẩm chất lượng và đa dạng hóa thị trường đồ uống, chúng tôi không ngừng đem đến cho cộng đồng những sản phẩm vượt trội.</w:t>
      </w:r>
      <w:proofErr w:type="gramEnd"/>
      <w:r w:rsidRPr="00971C7E">
        <w:rPr>
          <w:b/>
          <w:i/>
          <w:color w:val="000000"/>
          <w:sz w:val="28"/>
          <w:szCs w:val="28"/>
        </w:rPr>
        <w:t xml:space="preserve"> Bên cạnh dịch vụ cốt lõi là sản xuất đồ uống, Barett Smart Factory gia tăng tiện ích khách hàng với các dịch vụ đi kèm: Gia công </w:t>
      </w:r>
      <w:proofErr w:type="gramStart"/>
      <w:r w:rsidRPr="00971C7E">
        <w:rPr>
          <w:b/>
          <w:i/>
          <w:color w:val="000000"/>
          <w:sz w:val="28"/>
          <w:szCs w:val="28"/>
        </w:rPr>
        <w:t>bia</w:t>
      </w:r>
      <w:proofErr w:type="gramEnd"/>
      <w:r w:rsidRPr="00971C7E">
        <w:rPr>
          <w:b/>
          <w:i/>
          <w:color w:val="000000"/>
          <w:sz w:val="28"/>
          <w:szCs w:val="28"/>
        </w:rPr>
        <w:t xml:space="preserve"> &amp; Kho vận.</w:t>
      </w:r>
    </w:p>
    <w:p w:rsidR="00971C7E" w:rsidRPr="00971C7E" w:rsidRDefault="00971C7E" w:rsidP="00971C7E">
      <w:pPr>
        <w:pStyle w:val="NormalWeb"/>
        <w:spacing w:before="240" w:beforeAutospacing="0" w:after="240" w:afterAutospacing="0"/>
        <w:jc w:val="center"/>
        <w:rPr>
          <w:b/>
          <w:sz w:val="28"/>
          <w:szCs w:val="28"/>
        </w:rPr>
      </w:pPr>
      <w:r w:rsidRPr="00971C7E">
        <w:rPr>
          <w:b/>
          <w:i/>
          <w:color w:val="000000"/>
          <w:sz w:val="28"/>
          <w:szCs w:val="28"/>
        </w:rPr>
        <w:t xml:space="preserve">Tại nhà máy thông minh Barett, yếu tố con người đóng vai trò quan trọng nhất trong mọi hoạt động. Chúng tôi luôn hướng đến mục tiêu gia tăng giá trị đời sống, đặt lợi ích cộng đồng và phát triển bền vững là yếu tố tiên quyết. Đây là lí do Barett Smart Factory luôn hướng đến xây dựng một môi trường làm </w:t>
      </w:r>
      <w:r w:rsidRPr="00971C7E">
        <w:rPr>
          <w:b/>
          <w:color w:val="000000"/>
          <w:sz w:val="28"/>
          <w:szCs w:val="28"/>
        </w:rPr>
        <w:t xml:space="preserve">việc với </w:t>
      </w:r>
      <w:r w:rsidRPr="00971C7E">
        <w:rPr>
          <w:b/>
          <w:i/>
          <w:color w:val="000000"/>
          <w:sz w:val="28"/>
          <w:szCs w:val="28"/>
        </w:rPr>
        <w:t>chế độ đãi ngộ và những cơ hội phát triển nghề nghiệp hấp dẫn.</w:t>
      </w:r>
    </w:p>
    <w:p w:rsidR="00971C7E" w:rsidRPr="00971C7E" w:rsidRDefault="00971C7E" w:rsidP="00971C7E">
      <w:pPr>
        <w:pStyle w:val="NormalWeb"/>
        <w:spacing w:before="240" w:beforeAutospacing="0" w:after="240" w:afterAutospacing="0"/>
        <w:jc w:val="center"/>
        <w:rPr>
          <w:b/>
          <w:sz w:val="28"/>
          <w:szCs w:val="28"/>
        </w:rPr>
      </w:pPr>
      <w:r w:rsidRPr="00971C7E">
        <w:rPr>
          <w:b/>
          <w:color w:val="000000"/>
          <w:sz w:val="28"/>
          <w:szCs w:val="28"/>
        </w:rPr>
        <w:t>Barett Smart Factory đang tuyển dụng vị trí:</w:t>
      </w:r>
    </w:p>
    <w:p w:rsidR="00971C7E" w:rsidRPr="00971C7E" w:rsidRDefault="00971C7E" w:rsidP="00971C7E">
      <w:pPr>
        <w:pStyle w:val="NormalWeb"/>
        <w:spacing w:before="240" w:beforeAutospacing="0" w:after="240" w:afterAutospacing="0"/>
        <w:rPr>
          <w:b/>
          <w:color w:val="000000"/>
          <w:sz w:val="28"/>
          <w:szCs w:val="28"/>
        </w:rPr>
      </w:pPr>
      <w:proofErr w:type="gramStart"/>
      <w:r w:rsidRPr="00971C7E">
        <w:rPr>
          <w:b/>
          <w:color w:val="000000"/>
          <w:sz w:val="28"/>
          <w:szCs w:val="28"/>
        </w:rPr>
        <w:t>1.</w:t>
      </w:r>
      <w:r w:rsidRPr="00971C7E">
        <w:rPr>
          <w:b/>
          <w:color w:val="000000"/>
          <w:sz w:val="28"/>
          <w:szCs w:val="28"/>
        </w:rPr>
        <w:t>Nhân</w:t>
      </w:r>
      <w:proofErr w:type="gramEnd"/>
      <w:r w:rsidRPr="00971C7E">
        <w:rPr>
          <w:b/>
          <w:color w:val="000000"/>
          <w:sz w:val="28"/>
          <w:szCs w:val="28"/>
        </w:rPr>
        <w:t xml:space="preserve"> viên QC và Nhân viên QA</w:t>
      </w:r>
    </w:p>
    <w:p w:rsidR="00971C7E" w:rsidRPr="00971C7E" w:rsidRDefault="00971C7E" w:rsidP="00971C7E">
      <w:pPr>
        <w:pStyle w:val="NormalWeb"/>
        <w:spacing w:before="240" w:beforeAutospacing="0" w:after="240" w:afterAutospacing="0"/>
        <w:rPr>
          <w:b/>
          <w:color w:val="000000"/>
          <w:sz w:val="28"/>
          <w:szCs w:val="28"/>
        </w:rPr>
      </w:pPr>
      <w:r w:rsidRPr="00971C7E">
        <w:rPr>
          <w:b/>
          <w:color w:val="000000"/>
          <w:sz w:val="28"/>
          <w:szCs w:val="28"/>
        </w:rPr>
        <w:t>2. Trưởng phòng khoa học công nghệ</w:t>
      </w:r>
    </w:p>
    <w:p w:rsidR="00971C7E" w:rsidRPr="00971C7E" w:rsidRDefault="00971C7E" w:rsidP="00971C7E">
      <w:pPr>
        <w:pStyle w:val="NormalWeb"/>
        <w:spacing w:before="240" w:beforeAutospacing="0" w:after="240" w:afterAutospacing="0"/>
        <w:rPr>
          <w:b/>
          <w:sz w:val="28"/>
          <w:szCs w:val="28"/>
        </w:rPr>
      </w:pPr>
      <w:r w:rsidRPr="00971C7E">
        <w:rPr>
          <w:b/>
          <w:color w:val="000000"/>
          <w:sz w:val="28"/>
          <w:szCs w:val="28"/>
        </w:rPr>
        <w:t>3. Quản đốc sản xuất</w:t>
      </w:r>
    </w:p>
    <w:p w:rsidR="00971C7E" w:rsidRPr="00971C7E" w:rsidRDefault="00971C7E" w:rsidP="00971C7E">
      <w:pPr>
        <w:pStyle w:val="NormalWeb"/>
        <w:spacing w:before="240" w:beforeAutospacing="0" w:after="240" w:afterAutospacing="0"/>
        <w:rPr>
          <w:sz w:val="28"/>
          <w:szCs w:val="28"/>
        </w:rPr>
      </w:pPr>
      <w:r>
        <w:rPr>
          <w:color w:val="000000"/>
          <w:sz w:val="28"/>
          <w:szCs w:val="28"/>
        </w:rPr>
        <w:t xml:space="preserve">- </w:t>
      </w:r>
      <w:r w:rsidRPr="00971C7E">
        <w:rPr>
          <w:color w:val="000000"/>
          <w:sz w:val="28"/>
          <w:szCs w:val="28"/>
        </w:rPr>
        <w:t>Với các quyền lợi hấp dẫn:</w:t>
      </w:r>
    </w:p>
    <w:p w:rsidR="00971C7E" w:rsidRPr="00971C7E" w:rsidRDefault="00971C7E" w:rsidP="00971C7E">
      <w:pPr>
        <w:pStyle w:val="NormalWeb"/>
        <w:spacing w:before="240" w:beforeAutospacing="0" w:after="240" w:afterAutospacing="0"/>
        <w:rPr>
          <w:sz w:val="28"/>
          <w:szCs w:val="28"/>
        </w:rPr>
      </w:pPr>
      <w:r w:rsidRPr="00971C7E">
        <w:rPr>
          <w:color w:val="000000"/>
          <w:sz w:val="28"/>
          <w:szCs w:val="28"/>
        </w:rPr>
        <w:t>- Môi trường, lương thưởng ổn định, hợp tác cùng phát triển</w:t>
      </w:r>
    </w:p>
    <w:p w:rsidR="00971C7E" w:rsidRPr="00971C7E" w:rsidRDefault="00971C7E" w:rsidP="00971C7E">
      <w:pPr>
        <w:pStyle w:val="NormalWeb"/>
        <w:spacing w:before="240" w:beforeAutospacing="0" w:after="240" w:afterAutospacing="0"/>
        <w:rPr>
          <w:sz w:val="28"/>
          <w:szCs w:val="28"/>
        </w:rPr>
      </w:pPr>
      <w:r w:rsidRPr="00971C7E">
        <w:rPr>
          <w:color w:val="000000"/>
          <w:sz w:val="28"/>
          <w:szCs w:val="28"/>
        </w:rPr>
        <w:t>- Môi trường tự do phát triển, thỏa sức đam mê với lĩnh vực</w:t>
      </w:r>
    </w:p>
    <w:p w:rsidR="00971C7E" w:rsidRPr="00971C7E" w:rsidRDefault="00971C7E" w:rsidP="00971C7E">
      <w:pPr>
        <w:pStyle w:val="NormalWeb"/>
        <w:spacing w:before="240" w:beforeAutospacing="0" w:after="240" w:afterAutospacing="0"/>
        <w:rPr>
          <w:sz w:val="28"/>
          <w:szCs w:val="28"/>
        </w:rPr>
      </w:pPr>
      <w:r w:rsidRPr="00971C7E">
        <w:rPr>
          <w:color w:val="000000"/>
          <w:sz w:val="28"/>
          <w:szCs w:val="28"/>
        </w:rPr>
        <w:t>- Quản lý trực tiếp lắng nghe, hỗ trợ</w:t>
      </w:r>
    </w:p>
    <w:p w:rsidR="00971C7E" w:rsidRPr="00971C7E" w:rsidRDefault="00971C7E" w:rsidP="00971C7E">
      <w:pPr>
        <w:pStyle w:val="NormalWeb"/>
        <w:spacing w:before="240" w:beforeAutospacing="0" w:after="240" w:afterAutospacing="0"/>
        <w:jc w:val="center"/>
        <w:rPr>
          <w:b/>
          <w:sz w:val="28"/>
          <w:szCs w:val="28"/>
        </w:rPr>
      </w:pPr>
      <w:r w:rsidRPr="00971C7E">
        <w:rPr>
          <w:b/>
          <w:color w:val="000000"/>
          <w:sz w:val="28"/>
          <w:szCs w:val="28"/>
        </w:rPr>
        <w:t>Mô tả công việc với thông tin cụ thể:</w:t>
      </w:r>
    </w:p>
    <w:p w:rsidR="00971C7E" w:rsidRDefault="00971C7E" w:rsidP="00971C7E">
      <w:pPr>
        <w:pStyle w:val="NormalWeb"/>
        <w:spacing w:before="240" w:beforeAutospacing="0" w:after="240" w:afterAutospacing="0"/>
        <w:rPr>
          <w:color w:val="000000"/>
          <w:sz w:val="28"/>
          <w:szCs w:val="28"/>
        </w:rPr>
      </w:pPr>
      <w:r w:rsidRPr="00971C7E">
        <w:rPr>
          <w:color w:val="000000"/>
          <w:sz w:val="28"/>
          <w:szCs w:val="28"/>
        </w:rPr>
        <w:t xml:space="preserve">1. MTCV Chuyên viên QA </w:t>
      </w:r>
    </w:p>
    <w:p w:rsidR="00971C7E" w:rsidRPr="00971C7E" w:rsidRDefault="00971C7E" w:rsidP="00971C7E">
      <w:pPr>
        <w:pStyle w:val="NormalWeb"/>
        <w:spacing w:before="240" w:beforeAutospacing="0" w:after="240" w:afterAutospacing="0"/>
        <w:rPr>
          <w:color w:val="4F81BD" w:themeColor="accent1"/>
          <w:sz w:val="28"/>
          <w:szCs w:val="28"/>
        </w:rPr>
      </w:pPr>
      <w:r w:rsidRPr="00971C7E">
        <w:rPr>
          <w:color w:val="4F81BD" w:themeColor="accent1"/>
          <w:sz w:val="28"/>
          <w:szCs w:val="28"/>
        </w:rPr>
        <w:t>https://docs.google.com/document/d/1vZ5lbygd-N_pOGKCDl5qRW9mpLUa6T_74ndL4XehI18/edit?usp=sharing</w:t>
      </w:r>
    </w:p>
    <w:p w:rsidR="00971C7E" w:rsidRPr="00971C7E" w:rsidRDefault="00971C7E" w:rsidP="00971C7E">
      <w:pPr>
        <w:pStyle w:val="NormalWeb"/>
        <w:spacing w:before="240" w:beforeAutospacing="0" w:after="240" w:afterAutospacing="0"/>
        <w:rPr>
          <w:sz w:val="28"/>
          <w:szCs w:val="28"/>
        </w:rPr>
      </w:pPr>
      <w:r w:rsidRPr="00971C7E">
        <w:rPr>
          <w:color w:val="000000"/>
          <w:sz w:val="28"/>
          <w:szCs w:val="28"/>
        </w:rPr>
        <w:t xml:space="preserve">2. MTCV Chuyên viên QC </w:t>
      </w:r>
      <w:hyperlink r:id="rId5" w:history="1">
        <w:r w:rsidRPr="00971C7E">
          <w:rPr>
            <w:rStyle w:val="Hyperlink"/>
            <w:color w:val="1155CC"/>
            <w:sz w:val="28"/>
            <w:szCs w:val="28"/>
          </w:rPr>
          <w:t>https://docs.google.com/document/d/1vpD_7SathfTx_lnu-Sj9wiMQgjFE3-4btqRHmI-c4lU/edit?usp=sharing</w:t>
        </w:r>
      </w:hyperlink>
    </w:p>
    <w:p w:rsidR="00971C7E" w:rsidRPr="00971C7E" w:rsidRDefault="00971C7E" w:rsidP="00971C7E">
      <w:pPr>
        <w:pStyle w:val="NormalWeb"/>
        <w:spacing w:before="240" w:beforeAutospacing="0" w:after="240" w:afterAutospacing="0"/>
        <w:rPr>
          <w:sz w:val="28"/>
          <w:szCs w:val="28"/>
        </w:rPr>
      </w:pPr>
      <w:r w:rsidRPr="00971C7E">
        <w:rPr>
          <w:color w:val="000000"/>
          <w:sz w:val="28"/>
          <w:szCs w:val="28"/>
        </w:rPr>
        <w:t>3. MTCV Trưởng phòng Khoa học công nghệ</w:t>
      </w:r>
    </w:p>
    <w:p w:rsidR="00971C7E" w:rsidRPr="00971C7E" w:rsidRDefault="00971C7E" w:rsidP="00971C7E">
      <w:pPr>
        <w:pStyle w:val="NormalWeb"/>
        <w:spacing w:before="240" w:beforeAutospacing="0" w:after="240" w:afterAutospacing="0"/>
        <w:rPr>
          <w:sz w:val="28"/>
          <w:szCs w:val="28"/>
        </w:rPr>
      </w:pPr>
      <w:hyperlink r:id="rId6" w:history="1">
        <w:r w:rsidRPr="00971C7E">
          <w:rPr>
            <w:rStyle w:val="Hyperlink"/>
            <w:color w:val="1155CC"/>
            <w:sz w:val="28"/>
            <w:szCs w:val="28"/>
          </w:rPr>
          <w:t>https://docs.google.com/document/d/1rl71NzNRB2VjUV-oNeRT8Tos21V1z--68eHuzrqAr7U/edit?usp=sharing</w:t>
        </w:r>
      </w:hyperlink>
    </w:p>
    <w:p w:rsidR="00971C7E" w:rsidRPr="00971C7E" w:rsidRDefault="00971C7E" w:rsidP="00971C7E">
      <w:pPr>
        <w:pStyle w:val="NormalWeb"/>
        <w:spacing w:before="240" w:beforeAutospacing="0" w:after="240" w:afterAutospacing="0"/>
        <w:rPr>
          <w:sz w:val="28"/>
          <w:szCs w:val="28"/>
        </w:rPr>
      </w:pPr>
      <w:r w:rsidRPr="00971C7E">
        <w:rPr>
          <w:color w:val="000000"/>
          <w:sz w:val="28"/>
          <w:szCs w:val="28"/>
        </w:rPr>
        <w:t>4. Quản đốc sản xuất</w:t>
      </w:r>
    </w:p>
    <w:p w:rsidR="00971C7E" w:rsidRPr="00971C7E" w:rsidRDefault="00971C7E" w:rsidP="00971C7E">
      <w:pPr>
        <w:pStyle w:val="NormalWeb"/>
        <w:spacing w:before="240" w:beforeAutospacing="0" w:after="240" w:afterAutospacing="0"/>
        <w:rPr>
          <w:color w:val="4F81BD" w:themeColor="accent1"/>
          <w:sz w:val="28"/>
          <w:szCs w:val="28"/>
        </w:rPr>
      </w:pPr>
      <w:r w:rsidRPr="00971C7E">
        <w:rPr>
          <w:color w:val="4F81BD" w:themeColor="accent1"/>
          <w:sz w:val="28"/>
          <w:szCs w:val="28"/>
        </w:rPr>
        <w:lastRenderedPageBreak/>
        <w:t>https://docs.google.com/document/d/1UJvlL6XdBpybh1elXtgdU05HGCpQaa3zYLgCK5UPRgo/edit?usp=sharing</w:t>
      </w:r>
    </w:p>
    <w:p w:rsidR="00971C7E" w:rsidRPr="008A3B80" w:rsidRDefault="00971C7E" w:rsidP="00971C7E">
      <w:pPr>
        <w:pStyle w:val="NormalWeb"/>
        <w:spacing w:before="240" w:beforeAutospacing="0" w:after="240" w:afterAutospacing="0"/>
        <w:rPr>
          <w:b/>
          <w:sz w:val="28"/>
          <w:szCs w:val="28"/>
        </w:rPr>
      </w:pPr>
      <w:r w:rsidRPr="00971C7E">
        <w:rPr>
          <w:color w:val="000000"/>
          <w:sz w:val="28"/>
          <w:szCs w:val="28"/>
        </w:rPr>
        <w:t xml:space="preserve">Các ứng viên ứng tuyển gửi CV qua các kênh tiếp nhận của Barett Smart Factory: Email: </w:t>
      </w:r>
      <w:r w:rsidRPr="008A3B80">
        <w:rPr>
          <w:b/>
          <w:color w:val="000000"/>
          <w:sz w:val="28"/>
          <w:szCs w:val="28"/>
        </w:rPr>
        <w:t>recruitment@barettbrewing.com</w:t>
      </w:r>
    </w:p>
    <w:p w:rsidR="00971C7E" w:rsidRPr="008A3B80" w:rsidRDefault="00971C7E" w:rsidP="00971C7E">
      <w:pPr>
        <w:pStyle w:val="NormalWeb"/>
        <w:spacing w:before="240" w:beforeAutospacing="0" w:after="240" w:afterAutospacing="0"/>
        <w:rPr>
          <w:b/>
          <w:sz w:val="28"/>
          <w:szCs w:val="28"/>
        </w:rPr>
      </w:pPr>
      <w:r w:rsidRPr="00971C7E">
        <w:rPr>
          <w:color w:val="000000"/>
          <w:sz w:val="28"/>
          <w:szCs w:val="28"/>
        </w:rPr>
        <w:t xml:space="preserve">Số điện thoại: </w:t>
      </w:r>
      <w:r w:rsidRPr="008A3B80">
        <w:rPr>
          <w:b/>
          <w:color w:val="000000"/>
          <w:sz w:val="28"/>
          <w:szCs w:val="28"/>
        </w:rPr>
        <w:t>0353123432 - 0967 631 086</w:t>
      </w:r>
      <w:bookmarkStart w:id="0" w:name="_GoBack"/>
      <w:bookmarkEnd w:id="0"/>
    </w:p>
    <w:p w:rsidR="00971C7E" w:rsidRPr="00971C7E" w:rsidRDefault="00971C7E" w:rsidP="00971C7E">
      <w:pPr>
        <w:pStyle w:val="NormalWeb"/>
        <w:spacing w:before="240" w:beforeAutospacing="0" w:after="240" w:afterAutospacing="0"/>
        <w:rPr>
          <w:sz w:val="28"/>
          <w:szCs w:val="28"/>
        </w:rPr>
      </w:pPr>
      <w:r w:rsidRPr="00971C7E">
        <w:rPr>
          <w:color w:val="000000"/>
          <w:sz w:val="28"/>
          <w:szCs w:val="28"/>
        </w:rPr>
        <w:t>Website: https://barettfactory.com/https://barettfactory.com/</w:t>
      </w:r>
    </w:p>
    <w:p w:rsidR="00343E1B" w:rsidRPr="00971C7E" w:rsidRDefault="00343E1B">
      <w:pPr>
        <w:rPr>
          <w:rFonts w:cs="Times New Roman"/>
          <w:szCs w:val="28"/>
        </w:rPr>
      </w:pPr>
    </w:p>
    <w:sectPr w:rsidR="00343E1B" w:rsidRPr="00971C7E" w:rsidSect="00D50E2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7E"/>
    <w:rsid w:val="00343E1B"/>
    <w:rsid w:val="00764519"/>
    <w:rsid w:val="008A3B80"/>
    <w:rsid w:val="00971C7E"/>
    <w:rsid w:val="00D5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C7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71C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C7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71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rl71NzNRB2VjUV-oNeRT8Tos21V1z--68eHuzrqAr7U/edit?usp=sharing" TargetMode="External"/><Relationship Id="rId5" Type="http://schemas.openxmlformats.org/officeDocument/2006/relationships/hyperlink" Target="https://docs.google.com/document/d/1vpD_7SathfTx_lnu-Sj9wiMQgjFE3-4btqRHmI-c4l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1831</Characters>
  <Application>Microsoft Office Word</Application>
  <DocSecurity>0</DocSecurity>
  <Lines>15</Lines>
  <Paragraphs>4</Paragraphs>
  <ScaleCrop>false</ScaleCrop>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2023-02-22T04:00:00Z</dcterms:created>
  <dcterms:modified xsi:type="dcterms:W3CDTF">2023-02-22T04:06:00Z</dcterms:modified>
</cp:coreProperties>
</file>