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274" w:type="dxa"/>
        <w:tblInd w:w="-433" w:type="dxa"/>
        <w:tblLayout w:type="fixed"/>
        <w:tblLook w:val="0000" w:firstRow="0" w:lastRow="0" w:firstColumn="0" w:lastColumn="0" w:noHBand="0" w:noVBand="0"/>
      </w:tblPr>
      <w:tblGrid>
        <w:gridCol w:w="4926"/>
        <w:gridCol w:w="5348"/>
      </w:tblGrid>
      <w:tr w:rsidR="0094649B" w14:paraId="03C0B528" w14:textId="77777777" w:rsidTr="00FF78AB">
        <w:trPr>
          <w:trHeight w:val="585"/>
        </w:trPr>
        <w:tc>
          <w:tcPr>
            <w:tcW w:w="4926" w:type="dxa"/>
          </w:tcPr>
          <w:p w14:paraId="7A57DD44" w14:textId="77777777" w:rsidR="0094649B" w:rsidRDefault="00112E4E">
            <w:pPr>
              <w:tabs>
                <w:tab w:val="left" w:pos="567"/>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TRƯỜNG ĐẠI HỌC MỞ HÀ NỘI</w:t>
            </w:r>
          </w:p>
          <w:p w14:paraId="17D065FA" w14:textId="08825124" w:rsidR="0094649B" w:rsidRDefault="008D12F4">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661312" behindDoc="0" locked="0" layoutInCell="1" allowOverlap="1" wp14:anchorId="0A6F9392" wp14:editId="219E24EC">
                      <wp:simplePos x="0" y="0"/>
                      <wp:positionH relativeFrom="column">
                        <wp:posOffset>920750</wp:posOffset>
                      </wp:positionH>
                      <wp:positionV relativeFrom="paragraph">
                        <wp:posOffset>182245</wp:posOffset>
                      </wp:positionV>
                      <wp:extent cx="1181100" cy="6350"/>
                      <wp:effectExtent l="0" t="0" r="19050" b="31750"/>
                      <wp:wrapNone/>
                      <wp:docPr id="708733318" name="Straight Connector 3"/>
                      <wp:cNvGraphicFramePr/>
                      <a:graphic xmlns:a="http://schemas.openxmlformats.org/drawingml/2006/main">
                        <a:graphicData uri="http://schemas.microsoft.com/office/word/2010/wordprocessingShape">
                          <wps:wsp>
                            <wps:cNvCnPr/>
                            <wps:spPr>
                              <a:xfrm flipV="1">
                                <a:off x="0" y="0"/>
                                <a:ext cx="11811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A256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2.5pt,14.35pt" to="16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" strokecolor="#4579b8 [3044]"/>
                  </w:pict>
                </mc:Fallback>
              </mc:AlternateContent>
            </w:r>
            <w:r w:rsidR="00112E4E">
              <w:rPr>
                <w:rFonts w:ascii="Times New Roman" w:eastAsia="Times New Roman" w:hAnsi="Times New Roman" w:cs="Times New Roman"/>
                <w:b/>
              </w:rPr>
              <w:t>VIỆN CNSH&amp;CNTP</w:t>
            </w:r>
            <w:r w:rsidR="00112E4E">
              <w:rPr>
                <w:noProof/>
              </w:rPr>
              <mc:AlternateContent>
                <mc:Choice Requires="wps">
                  <w:drawing>
                    <wp:anchor distT="0" distB="0" distL="114300" distR="114300" simplePos="0" relativeHeight="251658240" behindDoc="0" locked="0" layoutInCell="1" hidden="0" allowOverlap="1" wp14:anchorId="72E09AAA" wp14:editId="2D9A587B">
                      <wp:simplePos x="0" y="0"/>
                      <wp:positionH relativeFrom="column">
                        <wp:posOffset>901700</wp:posOffset>
                      </wp:positionH>
                      <wp:positionV relativeFrom="paragraph">
                        <wp:posOffset>203200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66563" y="3780000"/>
                                <a:ext cx="1158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901700</wp:posOffset>
                      </wp:positionH>
                      <wp:positionV relativeFrom="paragraph">
                        <wp:posOffset>203200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348" w:type="dxa"/>
          </w:tcPr>
          <w:p w14:paraId="30E4ED6E" w14:textId="77777777" w:rsidR="0094649B" w:rsidRDefault="00112E4E">
            <w:pPr>
              <w:tabs>
                <w:tab w:val="left" w:pos="567"/>
                <w:tab w:val="left" w:pos="85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p>
          <w:p w14:paraId="597564FC" w14:textId="77777777" w:rsidR="0094649B" w:rsidRDefault="00112E4E">
            <w:pPr>
              <w:tabs>
                <w:tab w:val="left" w:pos="567"/>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Độc lập – Tự do – Hạnh phúc</w:t>
            </w:r>
          </w:p>
          <w:p w14:paraId="07AFF117" w14:textId="73FD7C9F" w:rsidR="0094649B" w:rsidRDefault="008D12F4">
            <w:pPr>
              <w:tabs>
                <w:tab w:val="left" w:pos="567"/>
                <w:tab w:val="left" w:pos="851"/>
              </w:tabs>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EA2E642" wp14:editId="3DDC83A0">
                      <wp:simplePos x="0" y="0"/>
                      <wp:positionH relativeFrom="column">
                        <wp:posOffset>777240</wp:posOffset>
                      </wp:positionH>
                      <wp:positionV relativeFrom="paragraph">
                        <wp:posOffset>40640</wp:posOffset>
                      </wp:positionV>
                      <wp:extent cx="1701800" cy="6350"/>
                      <wp:effectExtent l="0" t="0" r="31750" b="31750"/>
                      <wp:wrapNone/>
                      <wp:docPr id="133029222" name="Straight Connector 2"/>
                      <wp:cNvGraphicFramePr/>
                      <a:graphic xmlns:a="http://schemas.openxmlformats.org/drawingml/2006/main">
                        <a:graphicData uri="http://schemas.microsoft.com/office/word/2010/wordprocessingShape">
                          <wps:wsp>
                            <wps:cNvCnPr/>
                            <wps:spPr>
                              <a:xfrm flipV="1">
                                <a:off x="0" y="0"/>
                                <a:ext cx="1701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11C2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2pt,3.2pt" to="195.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" strokecolor="#4579b8 [3044]"/>
                  </w:pict>
                </mc:Fallback>
              </mc:AlternateContent>
            </w:r>
            <w:r w:rsidR="00112E4E">
              <w:rPr>
                <w:noProof/>
              </w:rPr>
              <mc:AlternateContent>
                <mc:Choice Requires="wps">
                  <w:drawing>
                    <wp:anchor distT="0" distB="0" distL="114300" distR="114300" simplePos="0" relativeHeight="251659264" behindDoc="0" locked="0" layoutInCell="1" hidden="0" allowOverlap="1" wp14:anchorId="15412FBE" wp14:editId="00D14353">
                      <wp:simplePos x="0" y="0"/>
                      <wp:positionH relativeFrom="column">
                        <wp:posOffset>1079500</wp:posOffset>
                      </wp:positionH>
                      <wp:positionV relativeFrom="paragraph">
                        <wp:posOffset>25400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66563" y="3780000"/>
                                <a:ext cx="1158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1079500</wp:posOffset>
                      </wp:positionH>
                      <wp:positionV relativeFrom="paragraph">
                        <wp:posOffset>25400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12F2830B" w14:textId="77777777" w:rsidR="0094649B" w:rsidRPr="00FF78AB" w:rsidRDefault="00112E4E">
      <w:pPr>
        <w:spacing w:after="0" w:line="240" w:lineRule="auto"/>
        <w:jc w:val="center"/>
        <w:rPr>
          <w:rFonts w:ascii="Times New Roman" w:eastAsia="Times New Roman" w:hAnsi="Times New Roman" w:cs="Times New Roman"/>
          <w:b/>
          <w:sz w:val="26"/>
          <w:szCs w:val="26"/>
        </w:rPr>
      </w:pPr>
      <w:r w:rsidRPr="00FF78AB">
        <w:rPr>
          <w:rFonts w:ascii="Times New Roman" w:eastAsia="Times New Roman" w:hAnsi="Times New Roman" w:cs="Times New Roman"/>
          <w:b/>
          <w:sz w:val="26"/>
          <w:szCs w:val="26"/>
        </w:rPr>
        <w:t>PHIẾU ĐÁNH GIÁ KHÓA LUẬN TỐT NGHIỆP</w:t>
      </w:r>
    </w:p>
    <w:p w14:paraId="7C9A09B8" w14:textId="77777777" w:rsidR="0094649B" w:rsidRPr="00FF78AB" w:rsidRDefault="00112E4E">
      <w:pPr>
        <w:spacing w:after="0" w:line="240" w:lineRule="auto"/>
        <w:jc w:val="center"/>
        <w:rPr>
          <w:rFonts w:ascii="Times New Roman" w:eastAsia="Times New Roman" w:hAnsi="Times New Roman" w:cs="Times New Roman"/>
          <w:b/>
          <w:sz w:val="26"/>
          <w:szCs w:val="26"/>
        </w:rPr>
      </w:pPr>
      <w:r w:rsidRPr="00FF78AB">
        <w:rPr>
          <w:rFonts w:ascii="Times New Roman" w:eastAsia="Times New Roman" w:hAnsi="Times New Roman" w:cs="Times New Roman"/>
          <w:b/>
          <w:sz w:val="26"/>
          <w:szCs w:val="26"/>
        </w:rPr>
        <w:t>Dành cho hội đồng bảo vệ KLTN</w:t>
      </w:r>
    </w:p>
    <w:p w14:paraId="3C73D80C" w14:textId="77777777" w:rsidR="0094649B" w:rsidRPr="00FF78AB" w:rsidRDefault="00112E4E">
      <w:pPr>
        <w:spacing w:after="0" w:line="240" w:lineRule="auto"/>
        <w:ind w:right="-93"/>
        <w:rPr>
          <w:rFonts w:ascii="Times New Roman" w:eastAsia="Times New Roman" w:hAnsi="Times New Roman" w:cs="Times New Roman"/>
          <w:b/>
          <w:sz w:val="26"/>
          <w:szCs w:val="26"/>
        </w:rPr>
      </w:pPr>
      <w:r w:rsidRPr="00FF78AB">
        <w:rPr>
          <w:rFonts w:ascii="Times New Roman" w:eastAsia="Times New Roman" w:hAnsi="Times New Roman" w:cs="Times New Roman"/>
          <w:b/>
          <w:sz w:val="26"/>
          <w:szCs w:val="26"/>
        </w:rPr>
        <w:t>I. THÔNG TIN CHUNG:</w:t>
      </w:r>
    </w:p>
    <w:p w14:paraId="4334161B" w14:textId="77777777" w:rsidR="0094649B" w:rsidRDefault="00112E4E">
      <w:pPr>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 ủy viên hội đồng: .............................................</w:t>
      </w:r>
      <w:r w:rsidR="007F3DFC">
        <w:rPr>
          <w:rFonts w:ascii="Times New Roman" w:eastAsia="Times New Roman" w:hAnsi="Times New Roman" w:cs="Times New Roman"/>
          <w:sz w:val="24"/>
          <w:szCs w:val="24"/>
        </w:rPr>
        <w:t>..............Học hàm, học vị: …………</w:t>
      </w:r>
    </w:p>
    <w:p w14:paraId="4040EA2B" w14:textId="77777777" w:rsidR="0094649B" w:rsidRDefault="00112E4E">
      <w:pPr>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Chuyên ngành/Lĩnh vực chuyên môn:</w:t>
      </w:r>
      <w:r w:rsidR="007F3D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15643DBA" w14:textId="77777777" w:rsidR="0094649B" w:rsidRDefault="00112E4E">
      <w:pPr>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 tên sinh viên: </w:t>
      </w:r>
      <w:r w:rsidR="007F3D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78AB">
        <w:rPr>
          <w:rFonts w:ascii="Times New Roman" w:eastAsia="Times New Roman" w:hAnsi="Times New Roman" w:cs="Times New Roman"/>
          <w:sz w:val="24"/>
          <w:szCs w:val="24"/>
        </w:rPr>
        <w:tab/>
      </w:r>
      <w:r w:rsidR="00FF78A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Lớp: .....   </w:t>
      </w:r>
      <w:r w:rsidR="00FF78AB">
        <w:rPr>
          <w:rFonts w:ascii="Times New Roman" w:eastAsia="Times New Roman" w:hAnsi="Times New Roman" w:cs="Times New Roman"/>
          <w:sz w:val="24"/>
          <w:szCs w:val="24"/>
        </w:rPr>
        <w:tab/>
      </w:r>
      <w:r>
        <w:rPr>
          <w:rFonts w:ascii="Times New Roman" w:eastAsia="Times New Roman" w:hAnsi="Times New Roman" w:cs="Times New Roman"/>
          <w:sz w:val="24"/>
          <w:szCs w:val="24"/>
        </w:rPr>
        <w:t>Chuyên ngành: …..</w:t>
      </w:r>
    </w:p>
    <w:p w14:paraId="41A0D4B3" w14:textId="77777777" w:rsidR="0094649B" w:rsidRDefault="00112E4E">
      <w:pPr>
        <w:spacing w:after="0" w:line="24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Tên đề tài/đồ án khóa luận: ……...</w:t>
      </w:r>
    </w:p>
    <w:p w14:paraId="520C9F7B" w14:textId="77777777" w:rsidR="0094649B" w:rsidRDefault="00112E4E">
      <w:pPr>
        <w:numPr>
          <w:ilvl w:val="0"/>
          <w:numId w:val="14"/>
        </w:numPr>
        <w:pBdr>
          <w:top w:val="nil"/>
          <w:left w:val="nil"/>
          <w:bottom w:val="nil"/>
          <w:right w:val="nil"/>
          <w:between w:val="nil"/>
        </w:pBdr>
        <w:tabs>
          <w:tab w:val="left" w:pos="360"/>
        </w:tabs>
        <w:spacing w:after="0" w:line="240"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PHẦN CHẤM ĐIỂM </w:t>
      </w:r>
    </w:p>
    <w:p w14:paraId="494F2453" w14:textId="77777777" w:rsidR="0094649B" w:rsidRPr="00FF78AB" w:rsidRDefault="00112E4E">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i/>
          <w:color w:val="000000"/>
        </w:rPr>
      </w:pPr>
      <w:r w:rsidRPr="00FF78AB">
        <w:rPr>
          <w:rFonts w:ascii="Times New Roman" w:eastAsia="Times New Roman" w:hAnsi="Times New Roman" w:cs="Times New Roman"/>
          <w:b/>
          <w:i/>
          <w:color w:val="000000"/>
        </w:rPr>
        <w:t xml:space="preserve">Ghi chú: </w:t>
      </w:r>
      <w:r w:rsidRPr="00FF78AB">
        <w:rPr>
          <w:rFonts w:ascii="Times New Roman" w:eastAsia="Times New Roman" w:hAnsi="Times New Roman" w:cs="Times New Roman"/>
          <w:i/>
          <w:color w:val="000000"/>
        </w:rPr>
        <w:t>Ủy viên chấm điểm theo tiêu chí tại bảng (IV) Rubric dành cho hội đồng đánh giá khoá luận tốt nghiệp. Tổng điểm KLTN chấm theo thang điểm 10, lẻ tới 0,1</w:t>
      </w:r>
    </w:p>
    <w:tbl>
      <w:tblPr>
        <w:tblStyle w:val="a0"/>
        <w:tblW w:w="104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7650"/>
        <w:gridCol w:w="1080"/>
        <w:gridCol w:w="1170"/>
      </w:tblGrid>
      <w:tr w:rsidR="0094649B" w14:paraId="765A7B74" w14:textId="77777777" w:rsidTr="008D12F4">
        <w:tc>
          <w:tcPr>
            <w:tcW w:w="540" w:type="dxa"/>
            <w:tcBorders>
              <w:bottom w:val="single" w:sz="4" w:space="0" w:color="000000"/>
            </w:tcBorders>
            <w:vAlign w:val="center"/>
          </w:tcPr>
          <w:p w14:paraId="7C315A8B" w14:textId="77777777" w:rsidR="0094649B" w:rsidRDefault="00112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STT</w:t>
            </w:r>
          </w:p>
        </w:tc>
        <w:tc>
          <w:tcPr>
            <w:tcW w:w="7650" w:type="dxa"/>
            <w:tcBorders>
              <w:bottom w:val="single" w:sz="4" w:space="0" w:color="000000"/>
            </w:tcBorders>
            <w:vAlign w:val="center"/>
          </w:tcPr>
          <w:p w14:paraId="0C6B70E6" w14:textId="77777777" w:rsidR="0094649B" w:rsidRDefault="00112E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1080" w:type="dxa"/>
            <w:tcBorders>
              <w:bottom w:val="single" w:sz="4" w:space="0" w:color="000000"/>
            </w:tcBorders>
            <w:vAlign w:val="center"/>
          </w:tcPr>
          <w:p w14:paraId="10D6D856" w14:textId="77777777" w:rsidR="0094649B" w:rsidRDefault="00112E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p w14:paraId="1D36183C" w14:textId="77777777" w:rsidR="0094649B" w:rsidRDefault="00112E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Tối đa</w:t>
            </w:r>
          </w:p>
        </w:tc>
        <w:tc>
          <w:tcPr>
            <w:tcW w:w="1170" w:type="dxa"/>
            <w:tcBorders>
              <w:bottom w:val="single" w:sz="4" w:space="0" w:color="000000"/>
            </w:tcBorders>
          </w:tcPr>
          <w:p w14:paraId="3F4C8A17" w14:textId="77777777" w:rsidR="0094649B" w:rsidRDefault="00112E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Điểm đánh giá </w:t>
            </w:r>
          </w:p>
        </w:tc>
      </w:tr>
      <w:tr w:rsidR="0094649B" w14:paraId="020303AF" w14:textId="77777777" w:rsidTr="008D12F4">
        <w:tc>
          <w:tcPr>
            <w:tcW w:w="540" w:type="dxa"/>
            <w:tcBorders>
              <w:bottom w:val="dotted" w:sz="4" w:space="0" w:color="000000"/>
            </w:tcBorders>
          </w:tcPr>
          <w:p w14:paraId="083F0EF3" w14:textId="77777777" w:rsidR="0094649B" w:rsidRDefault="00112E4E">
            <w:pPr>
              <w:pStyle w:val="Heading1"/>
              <w:spacing w:before="0"/>
              <w:ind w:left="0"/>
              <w:jc w:val="center"/>
              <w:rPr>
                <w:b w:val="0"/>
                <w:sz w:val="24"/>
                <w:szCs w:val="24"/>
              </w:rPr>
            </w:pPr>
            <w:r>
              <w:rPr>
                <w:b w:val="0"/>
                <w:sz w:val="24"/>
                <w:szCs w:val="24"/>
              </w:rPr>
              <w:t>1</w:t>
            </w:r>
          </w:p>
        </w:tc>
        <w:tc>
          <w:tcPr>
            <w:tcW w:w="7650" w:type="dxa"/>
            <w:tcBorders>
              <w:bottom w:val="dotted" w:sz="4" w:space="0" w:color="000000"/>
            </w:tcBorders>
          </w:tcPr>
          <w:p w14:paraId="762D32DA" w14:textId="77777777" w:rsidR="0094649B" w:rsidRDefault="00112E4E">
            <w:pPr>
              <w:pStyle w:val="Heading1"/>
              <w:spacing w:before="0"/>
              <w:ind w:left="0"/>
              <w:rPr>
                <w:sz w:val="24"/>
                <w:szCs w:val="24"/>
              </w:rPr>
            </w:pPr>
            <w:r>
              <w:rPr>
                <w:sz w:val="24"/>
                <w:szCs w:val="24"/>
              </w:rPr>
              <w:t>Tính cấp thiết, ý tưởng của, mục tiêu và nội dung đề tài</w:t>
            </w:r>
          </w:p>
        </w:tc>
        <w:tc>
          <w:tcPr>
            <w:tcW w:w="1080" w:type="dxa"/>
            <w:tcBorders>
              <w:bottom w:val="dotted" w:sz="4" w:space="0" w:color="000000"/>
            </w:tcBorders>
          </w:tcPr>
          <w:p w14:paraId="3F04C656" w14:textId="77777777" w:rsidR="0094649B" w:rsidRDefault="00112E4E">
            <w:pPr>
              <w:pStyle w:val="Heading1"/>
              <w:spacing w:before="0"/>
              <w:ind w:left="0"/>
              <w:jc w:val="center"/>
              <w:rPr>
                <w:b w:val="0"/>
                <w:sz w:val="24"/>
                <w:szCs w:val="24"/>
              </w:rPr>
            </w:pPr>
            <w:r>
              <w:rPr>
                <w:b w:val="0"/>
                <w:sz w:val="24"/>
                <w:szCs w:val="24"/>
              </w:rPr>
              <w:t>1,0</w:t>
            </w:r>
          </w:p>
        </w:tc>
        <w:tc>
          <w:tcPr>
            <w:tcW w:w="1170" w:type="dxa"/>
            <w:tcBorders>
              <w:bottom w:val="dotted" w:sz="4" w:space="0" w:color="000000"/>
            </w:tcBorders>
          </w:tcPr>
          <w:p w14:paraId="3539B5DF" w14:textId="77777777" w:rsidR="0094649B" w:rsidRDefault="0094649B">
            <w:pPr>
              <w:pStyle w:val="Heading1"/>
              <w:spacing w:before="0"/>
              <w:ind w:left="0"/>
              <w:jc w:val="center"/>
              <w:rPr>
                <w:sz w:val="24"/>
                <w:szCs w:val="24"/>
              </w:rPr>
            </w:pPr>
          </w:p>
        </w:tc>
      </w:tr>
      <w:tr w:rsidR="00FF78AB" w14:paraId="3DC796AB" w14:textId="77777777" w:rsidTr="008D12F4">
        <w:trPr>
          <w:trHeight w:val="828"/>
        </w:trPr>
        <w:tc>
          <w:tcPr>
            <w:tcW w:w="540" w:type="dxa"/>
            <w:tcBorders>
              <w:top w:val="dotted" w:sz="4" w:space="0" w:color="000000"/>
              <w:bottom w:val="single" w:sz="4" w:space="0" w:color="000000"/>
            </w:tcBorders>
          </w:tcPr>
          <w:p w14:paraId="48B0F19E" w14:textId="77777777" w:rsidR="00FF78AB" w:rsidRDefault="00FF78AB" w:rsidP="00FF78AB">
            <w:pPr>
              <w:pStyle w:val="Heading1"/>
              <w:spacing w:before="0"/>
              <w:ind w:left="0"/>
              <w:jc w:val="center"/>
              <w:rPr>
                <w:b w:val="0"/>
                <w:sz w:val="24"/>
                <w:szCs w:val="24"/>
              </w:rPr>
            </w:pPr>
          </w:p>
        </w:tc>
        <w:tc>
          <w:tcPr>
            <w:tcW w:w="7650" w:type="dxa"/>
            <w:tcBorders>
              <w:top w:val="dotted" w:sz="4" w:space="0" w:color="000000"/>
              <w:bottom w:val="single" w:sz="4" w:space="0" w:color="000000"/>
            </w:tcBorders>
          </w:tcPr>
          <w:p w14:paraId="47321836" w14:textId="2157D8B3" w:rsidR="00FF78AB" w:rsidRPr="00FF78AB" w:rsidRDefault="008D12F4" w:rsidP="00FF78AB">
            <w:pPr>
              <w:spacing w:after="0" w:line="240" w:lineRule="auto"/>
              <w:jc w:val="both"/>
              <w:textAlignment w:val="baseline"/>
              <w:rPr>
                <w:rFonts w:ascii="Times New Roman" w:eastAsia="Times New Roman" w:hAnsi="Times New Roman" w:cs="Times New Roman"/>
                <w:color w:val="000000"/>
                <w:sz w:val="24"/>
                <w:szCs w:val="24"/>
              </w:rPr>
            </w:pPr>
            <w:r w:rsidRPr="008D12F4">
              <w:rPr>
                <w:rFonts w:ascii="Times New Roman" w:eastAsia="Times New Roman" w:hAnsi="Times New Roman" w:cs="Times New Roman"/>
                <w:iCs/>
                <w:sz w:val="24"/>
                <w:szCs w:val="24"/>
              </w:rPr>
              <w:t>a.</w:t>
            </w:r>
            <w:r>
              <w:rPr>
                <w:rFonts w:ascii="Times New Roman" w:eastAsia="Times New Roman" w:hAnsi="Times New Roman" w:cs="Times New Roman"/>
                <w:i/>
                <w:sz w:val="24"/>
                <w:szCs w:val="24"/>
              </w:rPr>
              <w:t xml:space="preserve"> </w:t>
            </w:r>
            <w:r w:rsidR="00FF78AB" w:rsidRPr="00FF78AB">
              <w:rPr>
                <w:rFonts w:ascii="Times New Roman" w:eastAsia="Times New Roman" w:hAnsi="Times New Roman" w:cs="Times New Roman"/>
                <w:i/>
                <w:sz w:val="24"/>
                <w:szCs w:val="24"/>
              </w:rPr>
              <w:t xml:space="preserve"> </w:t>
            </w:r>
            <w:r w:rsidR="00FF78AB" w:rsidRPr="00FF78AB">
              <w:rPr>
                <w:rFonts w:ascii="Times New Roman" w:eastAsia="Times New Roman" w:hAnsi="Times New Roman" w:cs="Times New Roman"/>
                <w:color w:val="000000"/>
                <w:sz w:val="24"/>
                <w:szCs w:val="24"/>
              </w:rPr>
              <w:t xml:space="preserve">Lý do thực hiện đề tài: </w:t>
            </w:r>
            <w:r w:rsidR="00FF78AB" w:rsidRPr="00FF78AB">
              <w:rPr>
                <w:rFonts w:ascii="Times New Roman" w:eastAsia="Times New Roman" w:hAnsi="Times New Roman" w:cs="Times New Roman"/>
                <w:b/>
                <w:bCs/>
                <w:color w:val="000000"/>
                <w:sz w:val="24"/>
                <w:szCs w:val="24"/>
              </w:rPr>
              <w:t>(</w:t>
            </w:r>
            <w:r w:rsidR="00FF78AB" w:rsidRPr="00FF78AB">
              <w:rPr>
                <w:rFonts w:ascii="Times New Roman" w:eastAsia="Times New Roman" w:hAnsi="Times New Roman" w:cs="Times New Roman"/>
                <w:i/>
                <w:iCs/>
                <w:color w:val="000000"/>
                <w:sz w:val="24"/>
                <w:szCs w:val="24"/>
              </w:rPr>
              <w:t>tư duy phản biện</w:t>
            </w:r>
            <w:r w:rsidR="00FF78AB" w:rsidRPr="00FF78AB">
              <w:rPr>
                <w:rFonts w:ascii="Times New Roman" w:eastAsia="Times New Roman" w:hAnsi="Times New Roman" w:cs="Times New Roman"/>
                <w:b/>
                <w:bCs/>
                <w:color w:val="000000"/>
                <w:sz w:val="24"/>
                <w:szCs w:val="24"/>
              </w:rPr>
              <w:t>)</w:t>
            </w:r>
          </w:p>
          <w:p w14:paraId="67D7A9FB" w14:textId="77777777" w:rsidR="00FF78AB" w:rsidRPr="00FF78AB" w:rsidRDefault="00FF78AB" w:rsidP="00FF78AB">
            <w:pPr>
              <w:spacing w:after="0" w:line="240" w:lineRule="auto"/>
              <w:jc w:val="both"/>
              <w:textAlignment w:val="baseline"/>
              <w:rPr>
                <w:rFonts w:ascii="Times New Roman" w:eastAsia="Times New Roman" w:hAnsi="Times New Roman" w:cs="Times New Roman"/>
                <w:color w:val="000000"/>
                <w:sz w:val="24"/>
                <w:szCs w:val="24"/>
              </w:rPr>
            </w:pPr>
            <w:r w:rsidRPr="00FF78AB">
              <w:rPr>
                <w:rFonts w:ascii="Times New Roman" w:eastAsia="Times New Roman" w:hAnsi="Times New Roman" w:cs="Times New Roman"/>
                <w:color w:val="000000"/>
                <w:sz w:val="24"/>
                <w:szCs w:val="24"/>
              </w:rPr>
              <w:t xml:space="preserve">Phân tích ý nghĩa khoa học, hoặc tính ứng dụng, khảo sát, đánh giá </w:t>
            </w:r>
          </w:p>
          <w:p w14:paraId="57A0DE45" w14:textId="591F15DA" w:rsidR="00FF78AB" w:rsidRPr="00FF78AB" w:rsidRDefault="00FF78AB" w:rsidP="00FF78AB">
            <w:pPr>
              <w:spacing w:after="0" w:line="240" w:lineRule="auto"/>
              <w:jc w:val="both"/>
              <w:textAlignment w:val="baseline"/>
              <w:rPr>
                <w:rFonts w:ascii="Times New Roman" w:eastAsia="Times New Roman" w:hAnsi="Times New Roman" w:cs="Times New Roman"/>
                <w:color w:val="000000"/>
                <w:sz w:val="24"/>
                <w:szCs w:val="24"/>
              </w:rPr>
            </w:pPr>
            <w:r w:rsidRPr="00FF78AB">
              <w:rPr>
                <w:rFonts w:ascii="Times New Roman" w:eastAsia="Times New Roman" w:hAnsi="Times New Roman" w:cs="Times New Roman"/>
                <w:color w:val="000000"/>
                <w:sz w:val="24"/>
                <w:szCs w:val="24"/>
              </w:rPr>
              <w:t>b.</w:t>
            </w:r>
            <w:r w:rsidR="008D12F4">
              <w:rPr>
                <w:rFonts w:ascii="Times New Roman" w:eastAsia="Times New Roman" w:hAnsi="Times New Roman" w:cs="Times New Roman"/>
                <w:color w:val="000000"/>
                <w:sz w:val="24"/>
                <w:szCs w:val="24"/>
              </w:rPr>
              <w:t xml:space="preserve"> </w:t>
            </w:r>
            <w:r w:rsidRPr="00FF78AB">
              <w:rPr>
                <w:rFonts w:ascii="Times New Roman" w:eastAsia="Times New Roman" w:hAnsi="Times New Roman" w:cs="Times New Roman"/>
                <w:color w:val="000000"/>
                <w:sz w:val="24"/>
                <w:szCs w:val="24"/>
              </w:rPr>
              <w:t>Ý tưởng và cách tiếp cận khoa học (</w:t>
            </w:r>
            <w:r w:rsidRPr="00FF78AB">
              <w:rPr>
                <w:rFonts w:ascii="Times New Roman" w:eastAsia="Times New Roman" w:hAnsi="Times New Roman" w:cs="Times New Roman"/>
                <w:i/>
                <w:iCs/>
                <w:color w:val="000000"/>
                <w:sz w:val="24"/>
                <w:szCs w:val="24"/>
              </w:rPr>
              <w:t>tư duy sáng tạo</w:t>
            </w:r>
            <w:r w:rsidRPr="00FF78AB">
              <w:rPr>
                <w:rFonts w:ascii="Times New Roman" w:eastAsia="Times New Roman" w:hAnsi="Times New Roman" w:cs="Times New Roman"/>
                <w:b/>
                <w:bCs/>
                <w:color w:val="000000"/>
                <w:sz w:val="24"/>
                <w:szCs w:val="24"/>
              </w:rPr>
              <w:t>)</w:t>
            </w:r>
          </w:p>
          <w:p w14:paraId="517BDFF9" w14:textId="77777777" w:rsidR="00FF78AB" w:rsidRPr="00FF78AB" w:rsidRDefault="00FF78AB" w:rsidP="00FF78AB">
            <w:pPr>
              <w:tabs>
                <w:tab w:val="left" w:pos="301"/>
              </w:tabs>
              <w:spacing w:after="0" w:line="240" w:lineRule="auto"/>
              <w:contextualSpacing/>
              <w:rPr>
                <w:rFonts w:ascii="Times New Roman" w:eastAsia="Times New Roman" w:hAnsi="Times New Roman" w:cs="Times New Roman"/>
                <w:b/>
                <w:sz w:val="24"/>
                <w:szCs w:val="24"/>
              </w:rPr>
            </w:pPr>
            <w:r w:rsidRPr="00FF78AB">
              <w:rPr>
                <w:rFonts w:ascii="Times New Roman" w:eastAsia="Times New Roman" w:hAnsi="Times New Roman" w:cs="Times New Roman"/>
                <w:color w:val="000000"/>
                <w:sz w:val="24"/>
                <w:szCs w:val="24"/>
              </w:rPr>
              <w:t xml:space="preserve">Tính mới: cách tiếp cận/ ý tưởng/ phương pháp/cải tiến sản phẩm/kết quả </w:t>
            </w:r>
          </w:p>
        </w:tc>
        <w:tc>
          <w:tcPr>
            <w:tcW w:w="1080" w:type="dxa"/>
            <w:tcBorders>
              <w:top w:val="dotted" w:sz="4" w:space="0" w:color="000000"/>
              <w:bottom w:val="single" w:sz="4" w:space="0" w:color="000000"/>
            </w:tcBorders>
          </w:tcPr>
          <w:p w14:paraId="184C244F" w14:textId="77777777" w:rsidR="00FF78AB" w:rsidRDefault="00FF78AB" w:rsidP="00FF78AB">
            <w:pPr>
              <w:pStyle w:val="Heading1"/>
              <w:spacing w:before="0"/>
              <w:ind w:left="0"/>
              <w:jc w:val="center"/>
              <w:rPr>
                <w:b w:val="0"/>
                <w:sz w:val="24"/>
                <w:szCs w:val="24"/>
              </w:rPr>
            </w:pPr>
          </w:p>
        </w:tc>
        <w:tc>
          <w:tcPr>
            <w:tcW w:w="1170" w:type="dxa"/>
            <w:tcBorders>
              <w:top w:val="dotted" w:sz="4" w:space="0" w:color="000000"/>
              <w:bottom w:val="single" w:sz="4" w:space="0" w:color="000000"/>
            </w:tcBorders>
          </w:tcPr>
          <w:p w14:paraId="3C199DCD" w14:textId="77777777" w:rsidR="00FF78AB" w:rsidRDefault="00FF78AB" w:rsidP="00FF78AB">
            <w:pPr>
              <w:pStyle w:val="Heading1"/>
              <w:spacing w:before="0"/>
              <w:ind w:left="0"/>
              <w:jc w:val="center"/>
              <w:rPr>
                <w:sz w:val="24"/>
                <w:szCs w:val="24"/>
              </w:rPr>
            </w:pPr>
          </w:p>
        </w:tc>
      </w:tr>
      <w:tr w:rsidR="00FF78AB" w14:paraId="7CD709AE" w14:textId="77777777" w:rsidTr="008D12F4">
        <w:tc>
          <w:tcPr>
            <w:tcW w:w="540" w:type="dxa"/>
            <w:tcBorders>
              <w:bottom w:val="dotted" w:sz="4" w:space="0" w:color="000000"/>
            </w:tcBorders>
          </w:tcPr>
          <w:p w14:paraId="2CEBE5C1" w14:textId="77777777" w:rsidR="00FF78AB" w:rsidRDefault="00FF78AB" w:rsidP="00FF78AB">
            <w:pPr>
              <w:pStyle w:val="Heading1"/>
              <w:spacing w:before="0"/>
              <w:ind w:left="0"/>
              <w:jc w:val="center"/>
              <w:rPr>
                <w:b w:val="0"/>
                <w:sz w:val="24"/>
                <w:szCs w:val="24"/>
              </w:rPr>
            </w:pPr>
            <w:r>
              <w:rPr>
                <w:b w:val="0"/>
                <w:sz w:val="24"/>
                <w:szCs w:val="24"/>
              </w:rPr>
              <w:t>2</w:t>
            </w:r>
          </w:p>
        </w:tc>
        <w:tc>
          <w:tcPr>
            <w:tcW w:w="7650" w:type="dxa"/>
            <w:tcBorders>
              <w:bottom w:val="dotted" w:sz="4" w:space="0" w:color="000000"/>
            </w:tcBorders>
          </w:tcPr>
          <w:p w14:paraId="70D9E976" w14:textId="77777777" w:rsidR="00FF78AB" w:rsidRDefault="00FF78AB" w:rsidP="00FF78AB">
            <w:pPr>
              <w:pStyle w:val="Heading1"/>
              <w:spacing w:before="0"/>
              <w:ind w:left="0"/>
              <w:rPr>
                <w:sz w:val="24"/>
                <w:szCs w:val="24"/>
              </w:rPr>
            </w:pPr>
            <w:r>
              <w:rPr>
                <w:sz w:val="24"/>
                <w:szCs w:val="24"/>
              </w:rPr>
              <w:t>Tổng quan tình hình nghiên cứu thuộc lĩnh vực đề tài</w:t>
            </w:r>
          </w:p>
        </w:tc>
        <w:tc>
          <w:tcPr>
            <w:tcW w:w="1080" w:type="dxa"/>
            <w:tcBorders>
              <w:bottom w:val="dotted" w:sz="4" w:space="0" w:color="000000"/>
            </w:tcBorders>
          </w:tcPr>
          <w:p w14:paraId="72DE5797" w14:textId="77777777" w:rsidR="00FF78AB" w:rsidRDefault="00FF78AB" w:rsidP="00FF78AB">
            <w:pPr>
              <w:pStyle w:val="Heading1"/>
              <w:spacing w:before="0"/>
              <w:ind w:left="0"/>
              <w:jc w:val="center"/>
              <w:rPr>
                <w:b w:val="0"/>
                <w:sz w:val="24"/>
                <w:szCs w:val="24"/>
              </w:rPr>
            </w:pPr>
            <w:r>
              <w:rPr>
                <w:b w:val="0"/>
                <w:sz w:val="24"/>
                <w:szCs w:val="24"/>
              </w:rPr>
              <w:t>1,0</w:t>
            </w:r>
          </w:p>
        </w:tc>
        <w:tc>
          <w:tcPr>
            <w:tcW w:w="1170" w:type="dxa"/>
            <w:tcBorders>
              <w:bottom w:val="dotted" w:sz="4" w:space="0" w:color="000000"/>
            </w:tcBorders>
          </w:tcPr>
          <w:p w14:paraId="56D32248" w14:textId="77777777" w:rsidR="00FF78AB" w:rsidRDefault="00FF78AB" w:rsidP="00FF78AB">
            <w:pPr>
              <w:pStyle w:val="Heading1"/>
              <w:spacing w:before="0"/>
              <w:ind w:left="0"/>
              <w:jc w:val="center"/>
              <w:rPr>
                <w:sz w:val="24"/>
                <w:szCs w:val="24"/>
              </w:rPr>
            </w:pPr>
          </w:p>
        </w:tc>
      </w:tr>
      <w:tr w:rsidR="00FF78AB" w14:paraId="4292CCFB" w14:textId="77777777" w:rsidTr="008D12F4">
        <w:tc>
          <w:tcPr>
            <w:tcW w:w="540" w:type="dxa"/>
            <w:tcBorders>
              <w:top w:val="dotted" w:sz="4" w:space="0" w:color="000000"/>
              <w:bottom w:val="single" w:sz="4" w:space="0" w:color="000000"/>
            </w:tcBorders>
          </w:tcPr>
          <w:p w14:paraId="609B5D22" w14:textId="77777777" w:rsidR="00FF78AB" w:rsidRDefault="00FF78AB" w:rsidP="00FF78AB">
            <w:pPr>
              <w:widowControl w:val="0"/>
              <w:pBdr>
                <w:top w:val="nil"/>
                <w:left w:val="nil"/>
                <w:bottom w:val="nil"/>
                <w:right w:val="nil"/>
                <w:between w:val="nil"/>
              </w:pBdr>
              <w:spacing w:after="0"/>
              <w:rPr>
                <w:sz w:val="24"/>
                <w:szCs w:val="24"/>
              </w:rPr>
            </w:pPr>
          </w:p>
        </w:tc>
        <w:tc>
          <w:tcPr>
            <w:tcW w:w="7650" w:type="dxa"/>
            <w:tcBorders>
              <w:top w:val="dotted" w:sz="4" w:space="0" w:color="000000"/>
              <w:bottom w:val="single" w:sz="4" w:space="0" w:color="000000"/>
            </w:tcBorders>
          </w:tcPr>
          <w:p w14:paraId="4350C42F" w14:textId="5D95858C" w:rsidR="00FF78AB" w:rsidRDefault="008D12F4" w:rsidP="008D12F4">
            <w:pPr>
              <w:pStyle w:val="ListParagraph"/>
              <w:tabs>
                <w:tab w:val="left" w:pos="271"/>
              </w:tabs>
              <w:spacing w:after="0" w:line="240" w:lineRule="auto"/>
              <w:ind w:left="0"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F78AB" w:rsidRPr="00FF78AB">
              <w:rPr>
                <w:rFonts w:ascii="Times New Roman" w:eastAsia="Times New Roman" w:hAnsi="Times New Roman" w:cs="Times New Roman"/>
                <w:sz w:val="24"/>
                <w:szCs w:val="24"/>
              </w:rPr>
              <w:t>Tổng quan đủ cơ sở l</w:t>
            </w:r>
            <w:r w:rsidR="00DF68C6">
              <w:rPr>
                <w:rFonts w:ascii="Times New Roman" w:eastAsia="Times New Roman" w:hAnsi="Times New Roman" w:cs="Times New Roman"/>
                <w:sz w:val="24"/>
                <w:szCs w:val="24"/>
              </w:rPr>
              <w:t xml:space="preserve">ý luận khoa học liên quan đến </w:t>
            </w:r>
            <w:r w:rsidR="00FF78AB" w:rsidRPr="00FF78AB">
              <w:rPr>
                <w:rFonts w:ascii="Times New Roman" w:eastAsia="Times New Roman" w:hAnsi="Times New Roman" w:cs="Times New Roman"/>
                <w:sz w:val="24"/>
                <w:szCs w:val="24"/>
              </w:rPr>
              <w:t>nội dung nghiên cứu,</w:t>
            </w:r>
          </w:p>
          <w:p w14:paraId="0C8308F5" w14:textId="297B05C4" w:rsidR="00FF78AB" w:rsidRPr="00FF78AB" w:rsidRDefault="008D12F4" w:rsidP="008D12F4">
            <w:pPr>
              <w:pStyle w:val="ListParagraph"/>
              <w:tabs>
                <w:tab w:val="left" w:pos="271"/>
              </w:tabs>
              <w:spacing w:after="0" w:line="240" w:lineRule="auto"/>
              <w:ind w:left="0" w:righ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FF78AB">
              <w:rPr>
                <w:rFonts w:ascii="Times New Roman" w:eastAsia="Times New Roman" w:hAnsi="Times New Roman" w:cs="Times New Roman"/>
                <w:sz w:val="24"/>
                <w:szCs w:val="24"/>
              </w:rPr>
              <w:t xml:space="preserve">Cơ sở lý luận </w:t>
            </w:r>
            <w:r w:rsidR="00DF68C6">
              <w:rPr>
                <w:rFonts w:ascii="Times New Roman" w:eastAsia="Times New Roman" w:hAnsi="Times New Roman" w:cs="Times New Roman"/>
                <w:sz w:val="24"/>
                <w:szCs w:val="24"/>
              </w:rPr>
              <w:t xml:space="preserve">khoa học trong và nước ngoài, có cập nhật </w:t>
            </w:r>
            <w:r w:rsidR="00FF78AB" w:rsidRPr="00FF78AB">
              <w:rPr>
                <w:rFonts w:ascii="Times New Roman" w:eastAsia="Times New Roman" w:hAnsi="Times New Roman" w:cs="Times New Roman"/>
                <w:sz w:val="24"/>
                <w:szCs w:val="24"/>
              </w:rPr>
              <w:t>và tiên tiến</w:t>
            </w:r>
          </w:p>
        </w:tc>
        <w:tc>
          <w:tcPr>
            <w:tcW w:w="1080" w:type="dxa"/>
            <w:tcBorders>
              <w:top w:val="dotted" w:sz="4" w:space="0" w:color="000000"/>
              <w:bottom w:val="single" w:sz="4" w:space="0" w:color="000000"/>
            </w:tcBorders>
          </w:tcPr>
          <w:p w14:paraId="19FB563B" w14:textId="77777777" w:rsidR="00FF78AB" w:rsidRDefault="00FF78AB" w:rsidP="00FF78AB">
            <w:pPr>
              <w:pStyle w:val="Heading1"/>
              <w:spacing w:before="0"/>
              <w:ind w:left="0"/>
              <w:jc w:val="center"/>
              <w:rPr>
                <w:b w:val="0"/>
                <w:sz w:val="24"/>
                <w:szCs w:val="24"/>
              </w:rPr>
            </w:pPr>
          </w:p>
        </w:tc>
        <w:tc>
          <w:tcPr>
            <w:tcW w:w="1170" w:type="dxa"/>
            <w:tcBorders>
              <w:top w:val="dotted" w:sz="4" w:space="0" w:color="000000"/>
              <w:bottom w:val="single" w:sz="4" w:space="0" w:color="000000"/>
            </w:tcBorders>
          </w:tcPr>
          <w:p w14:paraId="5A27C3E3" w14:textId="77777777" w:rsidR="00FF78AB" w:rsidRDefault="00FF78AB" w:rsidP="00FF78AB">
            <w:pPr>
              <w:pStyle w:val="Heading1"/>
              <w:spacing w:before="0"/>
              <w:ind w:left="0"/>
              <w:jc w:val="center"/>
              <w:rPr>
                <w:sz w:val="24"/>
                <w:szCs w:val="24"/>
              </w:rPr>
            </w:pPr>
          </w:p>
        </w:tc>
      </w:tr>
      <w:tr w:rsidR="00DF68C6" w14:paraId="2391ACA7" w14:textId="77777777" w:rsidTr="008D12F4">
        <w:tc>
          <w:tcPr>
            <w:tcW w:w="540" w:type="dxa"/>
            <w:vMerge w:val="restart"/>
            <w:tcBorders>
              <w:top w:val="single" w:sz="4" w:space="0" w:color="000000"/>
            </w:tcBorders>
          </w:tcPr>
          <w:p w14:paraId="14CE9A25" w14:textId="77777777" w:rsidR="00DF68C6" w:rsidRDefault="00DF68C6" w:rsidP="00DF68C6">
            <w:pPr>
              <w:pStyle w:val="Heading1"/>
              <w:spacing w:before="0"/>
              <w:ind w:left="0"/>
              <w:jc w:val="center"/>
              <w:rPr>
                <w:b w:val="0"/>
                <w:sz w:val="24"/>
                <w:szCs w:val="24"/>
              </w:rPr>
            </w:pPr>
            <w:r>
              <w:rPr>
                <w:b w:val="0"/>
                <w:sz w:val="24"/>
                <w:szCs w:val="24"/>
              </w:rPr>
              <w:t>3</w:t>
            </w:r>
          </w:p>
        </w:tc>
        <w:tc>
          <w:tcPr>
            <w:tcW w:w="7650" w:type="dxa"/>
            <w:tcBorders>
              <w:top w:val="single" w:sz="4" w:space="0" w:color="000000"/>
              <w:left w:val="single" w:sz="4" w:space="0" w:color="000000"/>
              <w:bottom w:val="dotted" w:sz="4" w:space="0" w:color="000000"/>
              <w:right w:val="single" w:sz="4" w:space="0" w:color="000000"/>
            </w:tcBorders>
          </w:tcPr>
          <w:p w14:paraId="54FC3291" w14:textId="77777777" w:rsidR="00DF68C6" w:rsidRPr="00FF78AB" w:rsidRDefault="00DF68C6" w:rsidP="00DF68C6">
            <w:pPr>
              <w:spacing w:after="0" w:line="240" w:lineRule="auto"/>
              <w:outlineLvl w:val="0"/>
              <w:rPr>
                <w:rFonts w:ascii="Times New Roman" w:eastAsia="Times New Roman" w:hAnsi="Times New Roman" w:cs="Times New Roman"/>
                <w:b/>
                <w:bCs/>
                <w:kern w:val="36"/>
                <w:sz w:val="24"/>
                <w:szCs w:val="24"/>
              </w:rPr>
            </w:pPr>
            <w:r w:rsidRPr="00FF78AB">
              <w:rPr>
                <w:rFonts w:ascii="Times New Roman" w:eastAsia="Times New Roman" w:hAnsi="Times New Roman" w:cs="Times New Roman"/>
                <w:b/>
                <w:bCs/>
                <w:color w:val="000000"/>
                <w:kern w:val="36"/>
                <w:sz w:val="24"/>
                <w:szCs w:val="24"/>
              </w:rPr>
              <w:t>Mục tiêu, nội dung đề tài </w:t>
            </w:r>
          </w:p>
        </w:tc>
        <w:tc>
          <w:tcPr>
            <w:tcW w:w="1080" w:type="dxa"/>
            <w:tcBorders>
              <w:top w:val="single" w:sz="4" w:space="0" w:color="000000"/>
              <w:bottom w:val="dotted" w:sz="4" w:space="0" w:color="000000"/>
            </w:tcBorders>
          </w:tcPr>
          <w:p w14:paraId="6A2CB632" w14:textId="77777777" w:rsidR="00DF68C6" w:rsidRDefault="00DF68C6" w:rsidP="00DF68C6">
            <w:pPr>
              <w:pStyle w:val="Heading1"/>
              <w:spacing w:before="0"/>
              <w:ind w:left="0"/>
              <w:jc w:val="center"/>
              <w:rPr>
                <w:b w:val="0"/>
                <w:sz w:val="24"/>
                <w:szCs w:val="24"/>
              </w:rPr>
            </w:pPr>
            <w:r>
              <w:rPr>
                <w:b w:val="0"/>
                <w:sz w:val="24"/>
                <w:szCs w:val="24"/>
              </w:rPr>
              <w:t>1,0</w:t>
            </w:r>
          </w:p>
        </w:tc>
        <w:tc>
          <w:tcPr>
            <w:tcW w:w="1170" w:type="dxa"/>
            <w:tcBorders>
              <w:top w:val="single" w:sz="4" w:space="0" w:color="000000"/>
              <w:bottom w:val="dotted" w:sz="4" w:space="0" w:color="000000"/>
            </w:tcBorders>
          </w:tcPr>
          <w:p w14:paraId="50568DFB" w14:textId="77777777" w:rsidR="00DF68C6" w:rsidRDefault="00DF68C6" w:rsidP="00DF68C6">
            <w:pPr>
              <w:pStyle w:val="Heading1"/>
              <w:spacing w:before="0"/>
              <w:ind w:left="0"/>
              <w:jc w:val="center"/>
              <w:rPr>
                <w:sz w:val="24"/>
                <w:szCs w:val="24"/>
              </w:rPr>
            </w:pPr>
          </w:p>
        </w:tc>
      </w:tr>
      <w:tr w:rsidR="00DF68C6" w14:paraId="1C8A51E2" w14:textId="77777777" w:rsidTr="008D12F4">
        <w:tc>
          <w:tcPr>
            <w:tcW w:w="540" w:type="dxa"/>
            <w:vMerge/>
          </w:tcPr>
          <w:p w14:paraId="26994DAC" w14:textId="77777777" w:rsidR="00DF68C6" w:rsidRDefault="00DF68C6" w:rsidP="00DF68C6">
            <w:pPr>
              <w:pStyle w:val="Heading1"/>
              <w:spacing w:before="0"/>
              <w:ind w:left="0"/>
              <w:jc w:val="center"/>
              <w:rPr>
                <w:b w:val="0"/>
                <w:sz w:val="24"/>
                <w:szCs w:val="24"/>
              </w:rPr>
            </w:pPr>
          </w:p>
        </w:tc>
        <w:tc>
          <w:tcPr>
            <w:tcW w:w="7650" w:type="dxa"/>
            <w:tcBorders>
              <w:top w:val="dotted" w:sz="4" w:space="0" w:color="000000"/>
              <w:left w:val="single" w:sz="4" w:space="0" w:color="000000"/>
              <w:bottom w:val="single" w:sz="4" w:space="0" w:color="000000"/>
              <w:right w:val="single" w:sz="4" w:space="0" w:color="000000"/>
            </w:tcBorders>
          </w:tcPr>
          <w:p w14:paraId="62459281" w14:textId="77777777" w:rsidR="00DF68C6" w:rsidRPr="00FF78AB" w:rsidRDefault="00DF68C6" w:rsidP="00DF68C6">
            <w:pPr>
              <w:pBdr>
                <w:top w:val="nil"/>
                <w:left w:val="nil"/>
                <w:bottom w:val="nil"/>
                <w:right w:val="nil"/>
                <w:between w:val="nil"/>
              </w:pBdr>
              <w:tabs>
                <w:tab w:val="left" w:pos="376"/>
              </w:tabs>
              <w:spacing w:after="0" w:line="240" w:lineRule="auto"/>
              <w:rPr>
                <w:rFonts w:ascii="Times New Roman" w:eastAsia="Times New Roman" w:hAnsi="Times New Roman" w:cs="Times New Roman"/>
                <w:sz w:val="24"/>
                <w:szCs w:val="24"/>
              </w:rPr>
            </w:pPr>
            <w:r w:rsidRPr="00FF78AB">
              <w:rPr>
                <w:rFonts w:ascii="Times New Roman" w:eastAsia="Times New Roman" w:hAnsi="Times New Roman" w:cs="Times New Roman"/>
                <w:color w:val="000000"/>
                <w:sz w:val="24"/>
                <w:szCs w:val="24"/>
              </w:rPr>
              <w:t>a. Mục tiêu đáp ứng định hướng nghiên cứu</w:t>
            </w:r>
            <w:r>
              <w:rPr>
                <w:rFonts w:ascii="Times New Roman" w:eastAsia="Times New Roman" w:hAnsi="Times New Roman" w:cs="Times New Roman"/>
                <w:color w:val="000000"/>
                <w:sz w:val="24"/>
                <w:szCs w:val="24"/>
              </w:rPr>
              <w:t>,</w:t>
            </w:r>
            <w:r w:rsidRPr="00FF78AB">
              <w:rPr>
                <w:rFonts w:ascii="Times New Roman" w:eastAsia="Times New Roman" w:hAnsi="Times New Roman" w:cs="Times New Roman"/>
                <w:sz w:val="24"/>
                <w:szCs w:val="24"/>
              </w:rPr>
              <w:t xml:space="preserve"> căn cứ tính cấp thiết của vấn đề</w:t>
            </w:r>
          </w:p>
          <w:p w14:paraId="22124298" w14:textId="77777777" w:rsidR="00DF68C6" w:rsidRPr="00FF78AB" w:rsidRDefault="00DF68C6" w:rsidP="00DF68C6">
            <w:pPr>
              <w:pBdr>
                <w:top w:val="nil"/>
                <w:left w:val="nil"/>
                <w:bottom w:val="nil"/>
                <w:right w:val="nil"/>
                <w:between w:val="nil"/>
              </w:pBdr>
              <w:tabs>
                <w:tab w:val="left" w:pos="376"/>
              </w:tabs>
              <w:spacing w:after="0" w:line="240" w:lineRule="auto"/>
              <w:rPr>
                <w:rFonts w:ascii="Times New Roman" w:eastAsia="Times New Roman" w:hAnsi="Times New Roman" w:cs="Times New Roman"/>
                <w:sz w:val="24"/>
                <w:szCs w:val="24"/>
              </w:rPr>
            </w:pPr>
            <w:r w:rsidRPr="00FF78AB">
              <w:rPr>
                <w:rFonts w:ascii="Times New Roman" w:eastAsia="Times New Roman" w:hAnsi="Times New Roman" w:cs="Times New Roman"/>
                <w:sz w:val="24"/>
                <w:szCs w:val="24"/>
              </w:rPr>
              <w:t>b. Nội dung nghiên cứu đủ các tiêu chí khoa học/ứng dụng theo thuyết minh, độ chuyên sâu khoa học và công nghệ của vấn đề nghiên cứu</w:t>
            </w:r>
          </w:p>
        </w:tc>
        <w:tc>
          <w:tcPr>
            <w:tcW w:w="1080" w:type="dxa"/>
            <w:tcBorders>
              <w:top w:val="dotted" w:sz="4" w:space="0" w:color="000000"/>
              <w:bottom w:val="single" w:sz="4" w:space="0" w:color="000000"/>
            </w:tcBorders>
          </w:tcPr>
          <w:p w14:paraId="319191FE" w14:textId="77777777" w:rsidR="00DF68C6" w:rsidRDefault="00DF68C6" w:rsidP="00DF68C6">
            <w:pPr>
              <w:pStyle w:val="Heading1"/>
              <w:spacing w:before="0"/>
              <w:ind w:left="0"/>
              <w:jc w:val="center"/>
              <w:rPr>
                <w:b w:val="0"/>
                <w:sz w:val="24"/>
                <w:szCs w:val="24"/>
              </w:rPr>
            </w:pPr>
          </w:p>
        </w:tc>
        <w:tc>
          <w:tcPr>
            <w:tcW w:w="1170" w:type="dxa"/>
            <w:tcBorders>
              <w:top w:val="dotted" w:sz="4" w:space="0" w:color="000000"/>
              <w:bottom w:val="single" w:sz="4" w:space="0" w:color="000000"/>
            </w:tcBorders>
          </w:tcPr>
          <w:p w14:paraId="389A8FC5" w14:textId="77777777" w:rsidR="00DF68C6" w:rsidRDefault="00DF68C6" w:rsidP="00DF68C6">
            <w:pPr>
              <w:pStyle w:val="Heading1"/>
              <w:spacing w:before="0"/>
              <w:ind w:left="0"/>
              <w:jc w:val="center"/>
              <w:rPr>
                <w:sz w:val="24"/>
                <w:szCs w:val="24"/>
              </w:rPr>
            </w:pPr>
          </w:p>
        </w:tc>
      </w:tr>
      <w:tr w:rsidR="00DF68C6" w14:paraId="4F8A9727" w14:textId="77777777" w:rsidTr="008D12F4">
        <w:tc>
          <w:tcPr>
            <w:tcW w:w="540" w:type="dxa"/>
            <w:vMerge w:val="restart"/>
          </w:tcPr>
          <w:p w14:paraId="0174125D" w14:textId="77777777" w:rsidR="00DF68C6" w:rsidRDefault="00DF68C6" w:rsidP="00DF68C6">
            <w:pPr>
              <w:pStyle w:val="Heading1"/>
              <w:spacing w:before="0"/>
              <w:ind w:left="0"/>
              <w:jc w:val="center"/>
              <w:rPr>
                <w:b w:val="0"/>
                <w:sz w:val="24"/>
                <w:szCs w:val="24"/>
              </w:rPr>
            </w:pPr>
            <w:r>
              <w:rPr>
                <w:b w:val="0"/>
                <w:sz w:val="24"/>
                <w:szCs w:val="24"/>
              </w:rPr>
              <w:t>4</w:t>
            </w:r>
          </w:p>
        </w:tc>
        <w:tc>
          <w:tcPr>
            <w:tcW w:w="7650" w:type="dxa"/>
            <w:tcBorders>
              <w:top w:val="single" w:sz="4" w:space="0" w:color="000000"/>
              <w:bottom w:val="dotted" w:sz="4" w:space="0" w:color="000000"/>
            </w:tcBorders>
          </w:tcPr>
          <w:p w14:paraId="5CF1234B" w14:textId="77777777" w:rsidR="00DF68C6" w:rsidRPr="00DF68C6" w:rsidRDefault="00DF68C6" w:rsidP="00DF68C6">
            <w:pPr>
              <w:pStyle w:val="Heading1"/>
              <w:tabs>
                <w:tab w:val="left" w:pos="196"/>
              </w:tabs>
              <w:spacing w:before="0"/>
              <w:ind w:left="0"/>
              <w:rPr>
                <w:sz w:val="24"/>
                <w:szCs w:val="24"/>
              </w:rPr>
            </w:pPr>
            <w:r w:rsidRPr="00DF68C6">
              <w:rPr>
                <w:sz w:val="24"/>
                <w:szCs w:val="24"/>
              </w:rPr>
              <w:t xml:space="preserve">Phương pháp nghiên cứu </w:t>
            </w:r>
          </w:p>
        </w:tc>
        <w:tc>
          <w:tcPr>
            <w:tcW w:w="1080" w:type="dxa"/>
            <w:tcBorders>
              <w:top w:val="single" w:sz="4" w:space="0" w:color="000000"/>
              <w:bottom w:val="dotted" w:sz="4" w:space="0" w:color="000000"/>
            </w:tcBorders>
          </w:tcPr>
          <w:p w14:paraId="29E3E637" w14:textId="77777777" w:rsidR="00DF68C6" w:rsidRDefault="00DF68C6" w:rsidP="00DF68C6">
            <w:pPr>
              <w:pStyle w:val="Heading1"/>
              <w:spacing w:before="0"/>
              <w:ind w:left="0"/>
              <w:jc w:val="center"/>
              <w:rPr>
                <w:b w:val="0"/>
                <w:sz w:val="24"/>
                <w:szCs w:val="24"/>
              </w:rPr>
            </w:pPr>
            <w:r>
              <w:rPr>
                <w:b w:val="0"/>
                <w:sz w:val="24"/>
                <w:szCs w:val="24"/>
              </w:rPr>
              <w:t>2,0</w:t>
            </w:r>
          </w:p>
        </w:tc>
        <w:tc>
          <w:tcPr>
            <w:tcW w:w="1170" w:type="dxa"/>
            <w:tcBorders>
              <w:top w:val="single" w:sz="4" w:space="0" w:color="000000"/>
              <w:bottom w:val="dotted" w:sz="4" w:space="0" w:color="000000"/>
            </w:tcBorders>
          </w:tcPr>
          <w:p w14:paraId="2703957D" w14:textId="77777777" w:rsidR="00DF68C6" w:rsidRDefault="00DF68C6" w:rsidP="00DF68C6">
            <w:pPr>
              <w:pStyle w:val="Heading1"/>
              <w:spacing w:before="0"/>
              <w:ind w:left="0"/>
              <w:jc w:val="center"/>
              <w:rPr>
                <w:sz w:val="24"/>
                <w:szCs w:val="24"/>
              </w:rPr>
            </w:pPr>
          </w:p>
        </w:tc>
      </w:tr>
      <w:tr w:rsidR="00DF68C6" w14:paraId="4D0F5465" w14:textId="77777777" w:rsidTr="008D12F4">
        <w:trPr>
          <w:trHeight w:val="828"/>
        </w:trPr>
        <w:tc>
          <w:tcPr>
            <w:tcW w:w="540" w:type="dxa"/>
            <w:vMerge/>
          </w:tcPr>
          <w:p w14:paraId="12D59C98" w14:textId="77777777" w:rsidR="00DF68C6" w:rsidRDefault="00DF68C6" w:rsidP="00DF68C6">
            <w:pPr>
              <w:widowControl w:val="0"/>
              <w:pBdr>
                <w:top w:val="nil"/>
                <w:left w:val="nil"/>
                <w:bottom w:val="nil"/>
                <w:right w:val="nil"/>
                <w:between w:val="nil"/>
              </w:pBdr>
              <w:spacing w:after="0"/>
              <w:rPr>
                <w:sz w:val="24"/>
                <w:szCs w:val="24"/>
              </w:rPr>
            </w:pPr>
          </w:p>
        </w:tc>
        <w:tc>
          <w:tcPr>
            <w:tcW w:w="7650" w:type="dxa"/>
            <w:tcBorders>
              <w:top w:val="dotted" w:sz="4" w:space="0" w:color="000000"/>
            </w:tcBorders>
          </w:tcPr>
          <w:p w14:paraId="27E53C80" w14:textId="77777777" w:rsidR="00DF68C6" w:rsidRPr="003851B9" w:rsidRDefault="00DF68C6" w:rsidP="00DF68C6">
            <w:pPr>
              <w:tabs>
                <w:tab w:val="left" w:pos="196"/>
                <w:tab w:val="left" w:pos="271"/>
              </w:tabs>
              <w:spacing w:after="0" w:line="240" w:lineRule="auto"/>
              <w:ind w:right="75"/>
              <w:rPr>
                <w:rFonts w:ascii="Times New Roman" w:eastAsia="Times New Roman" w:hAnsi="Times New Roman" w:cs="Times New Roman"/>
                <w:sz w:val="24"/>
                <w:szCs w:val="24"/>
              </w:rPr>
            </w:pPr>
            <w:r w:rsidRPr="003851B9">
              <w:rPr>
                <w:rFonts w:ascii="Times New Roman" w:eastAsia="Times New Roman" w:hAnsi="Times New Roman" w:cs="Times New Roman"/>
                <w:sz w:val="24"/>
                <w:szCs w:val="24"/>
              </w:rPr>
              <w:t>a.</w:t>
            </w:r>
            <w:r w:rsidRPr="003851B9">
              <w:rPr>
                <w:rFonts w:ascii="Times New Roman" w:eastAsia="Times New Roman" w:hAnsi="Times New Roman" w:cs="Times New Roman"/>
                <w:sz w:val="24"/>
                <w:szCs w:val="24"/>
              </w:rPr>
              <w:tab/>
              <w:t xml:space="preserve">Xây dựng được qui trình thí nghiệm, phương pháp thực hiện, tính toán phù hợp, xử lý số liệu để đạt kết quả chính xác </w:t>
            </w:r>
          </w:p>
          <w:p w14:paraId="204EC6B4" w14:textId="5122FA32" w:rsidR="00DF68C6" w:rsidRPr="003851B9" w:rsidRDefault="00DF68C6" w:rsidP="00DF68C6">
            <w:pPr>
              <w:pStyle w:val="Heading1"/>
              <w:tabs>
                <w:tab w:val="left" w:pos="196"/>
              </w:tabs>
              <w:spacing w:before="0"/>
              <w:ind w:left="0"/>
              <w:rPr>
                <w:b w:val="0"/>
                <w:sz w:val="24"/>
                <w:szCs w:val="24"/>
              </w:rPr>
            </w:pPr>
            <w:r w:rsidRPr="003851B9">
              <w:rPr>
                <w:rFonts w:cs="Times New Roman"/>
                <w:b w:val="0"/>
                <w:sz w:val="24"/>
                <w:szCs w:val="24"/>
              </w:rPr>
              <w:t>b.</w:t>
            </w:r>
            <w:r w:rsidRPr="003851B9">
              <w:rPr>
                <w:rFonts w:cs="Times New Roman"/>
                <w:b w:val="0"/>
                <w:sz w:val="24"/>
                <w:szCs w:val="24"/>
              </w:rPr>
              <w:tab/>
              <w:t>Vận dụng kiến thức tiên tiến, phần mề</w:t>
            </w:r>
            <w:r w:rsidR="008D12F4">
              <w:rPr>
                <w:rFonts w:cs="Times New Roman"/>
                <w:b w:val="0"/>
                <w:sz w:val="24"/>
                <w:szCs w:val="24"/>
              </w:rPr>
              <w:t>m</w:t>
            </w:r>
            <w:r w:rsidRPr="003851B9">
              <w:rPr>
                <w:rFonts w:cs="Times New Roman"/>
                <w:b w:val="0"/>
                <w:sz w:val="24"/>
                <w:szCs w:val="24"/>
              </w:rPr>
              <w:t>, công cụ số để thiết kế thí nghiệm, phân tích kết quả</w:t>
            </w:r>
          </w:p>
        </w:tc>
        <w:tc>
          <w:tcPr>
            <w:tcW w:w="1080" w:type="dxa"/>
            <w:tcBorders>
              <w:top w:val="dotted" w:sz="4" w:space="0" w:color="000000"/>
            </w:tcBorders>
          </w:tcPr>
          <w:p w14:paraId="0929B6D1" w14:textId="77777777" w:rsidR="00DF68C6" w:rsidRDefault="00DF68C6" w:rsidP="00DF68C6">
            <w:pPr>
              <w:pStyle w:val="Heading1"/>
              <w:spacing w:before="0"/>
              <w:ind w:left="0"/>
              <w:jc w:val="center"/>
              <w:rPr>
                <w:b w:val="0"/>
                <w:sz w:val="24"/>
                <w:szCs w:val="24"/>
              </w:rPr>
            </w:pPr>
          </w:p>
        </w:tc>
        <w:tc>
          <w:tcPr>
            <w:tcW w:w="1170" w:type="dxa"/>
            <w:tcBorders>
              <w:top w:val="dotted" w:sz="4" w:space="0" w:color="000000"/>
            </w:tcBorders>
          </w:tcPr>
          <w:p w14:paraId="20573816" w14:textId="77777777" w:rsidR="00DF68C6" w:rsidRDefault="00DF68C6" w:rsidP="00DF68C6">
            <w:pPr>
              <w:pStyle w:val="Heading1"/>
              <w:spacing w:before="0"/>
              <w:ind w:left="0"/>
              <w:jc w:val="center"/>
              <w:rPr>
                <w:sz w:val="24"/>
                <w:szCs w:val="24"/>
              </w:rPr>
            </w:pPr>
          </w:p>
        </w:tc>
      </w:tr>
      <w:tr w:rsidR="00DF68C6" w14:paraId="4BFB57EF" w14:textId="77777777" w:rsidTr="008D12F4">
        <w:tc>
          <w:tcPr>
            <w:tcW w:w="540" w:type="dxa"/>
            <w:vMerge w:val="restart"/>
          </w:tcPr>
          <w:p w14:paraId="60258D91" w14:textId="77777777" w:rsidR="00DF68C6" w:rsidRDefault="00DF68C6" w:rsidP="00DF68C6">
            <w:pPr>
              <w:pStyle w:val="Heading1"/>
              <w:spacing w:before="0"/>
              <w:ind w:left="0"/>
              <w:jc w:val="center"/>
              <w:rPr>
                <w:b w:val="0"/>
                <w:sz w:val="24"/>
                <w:szCs w:val="24"/>
              </w:rPr>
            </w:pPr>
            <w:r>
              <w:rPr>
                <w:b w:val="0"/>
                <w:sz w:val="24"/>
                <w:szCs w:val="24"/>
              </w:rPr>
              <w:t>5</w:t>
            </w:r>
          </w:p>
        </w:tc>
        <w:tc>
          <w:tcPr>
            <w:tcW w:w="7650" w:type="dxa"/>
            <w:tcBorders>
              <w:bottom w:val="dotted" w:sz="4" w:space="0" w:color="000000"/>
            </w:tcBorders>
          </w:tcPr>
          <w:p w14:paraId="1BB4DC94" w14:textId="77777777" w:rsidR="00DF68C6" w:rsidRDefault="00DF68C6" w:rsidP="00DF68C6">
            <w:pPr>
              <w:pStyle w:val="Heading1"/>
              <w:spacing w:before="0"/>
              <w:ind w:left="0"/>
              <w:rPr>
                <w:sz w:val="24"/>
                <w:szCs w:val="24"/>
              </w:rPr>
            </w:pPr>
            <w:r>
              <w:rPr>
                <w:sz w:val="24"/>
                <w:szCs w:val="24"/>
              </w:rPr>
              <w:t>Kết quả và thảo luận</w:t>
            </w:r>
          </w:p>
        </w:tc>
        <w:tc>
          <w:tcPr>
            <w:tcW w:w="1080" w:type="dxa"/>
            <w:tcBorders>
              <w:bottom w:val="dotted" w:sz="4" w:space="0" w:color="000000"/>
            </w:tcBorders>
          </w:tcPr>
          <w:p w14:paraId="047ED8A2" w14:textId="77777777" w:rsidR="00DF68C6" w:rsidRDefault="00DF68C6" w:rsidP="00DF68C6">
            <w:pPr>
              <w:pStyle w:val="Heading1"/>
              <w:spacing w:before="0"/>
              <w:ind w:left="0"/>
              <w:jc w:val="center"/>
              <w:rPr>
                <w:b w:val="0"/>
                <w:sz w:val="24"/>
                <w:szCs w:val="24"/>
              </w:rPr>
            </w:pPr>
            <w:r>
              <w:rPr>
                <w:b w:val="0"/>
                <w:sz w:val="24"/>
                <w:szCs w:val="24"/>
              </w:rPr>
              <w:t>3,0</w:t>
            </w:r>
          </w:p>
        </w:tc>
        <w:tc>
          <w:tcPr>
            <w:tcW w:w="1170" w:type="dxa"/>
            <w:tcBorders>
              <w:bottom w:val="dotted" w:sz="4" w:space="0" w:color="000000"/>
            </w:tcBorders>
          </w:tcPr>
          <w:p w14:paraId="1149818A" w14:textId="77777777" w:rsidR="00DF68C6" w:rsidRDefault="00DF68C6" w:rsidP="00DF68C6">
            <w:pPr>
              <w:pStyle w:val="Heading1"/>
              <w:spacing w:before="0"/>
              <w:ind w:left="0"/>
              <w:jc w:val="center"/>
              <w:rPr>
                <w:sz w:val="24"/>
                <w:szCs w:val="24"/>
              </w:rPr>
            </w:pPr>
          </w:p>
        </w:tc>
      </w:tr>
      <w:tr w:rsidR="00DF68C6" w14:paraId="0290C44A" w14:textId="77777777" w:rsidTr="008D12F4">
        <w:trPr>
          <w:trHeight w:val="828"/>
        </w:trPr>
        <w:tc>
          <w:tcPr>
            <w:tcW w:w="540" w:type="dxa"/>
            <w:vMerge/>
          </w:tcPr>
          <w:p w14:paraId="04694CA3" w14:textId="77777777" w:rsidR="00DF68C6" w:rsidRDefault="00DF68C6" w:rsidP="00DF68C6">
            <w:pPr>
              <w:widowControl w:val="0"/>
              <w:pBdr>
                <w:top w:val="nil"/>
                <w:left w:val="nil"/>
                <w:bottom w:val="nil"/>
                <w:right w:val="nil"/>
                <w:between w:val="nil"/>
              </w:pBdr>
              <w:spacing w:after="0"/>
              <w:rPr>
                <w:sz w:val="24"/>
                <w:szCs w:val="24"/>
              </w:rPr>
            </w:pPr>
          </w:p>
        </w:tc>
        <w:tc>
          <w:tcPr>
            <w:tcW w:w="7650" w:type="dxa"/>
            <w:tcBorders>
              <w:top w:val="dotted" w:sz="4" w:space="0" w:color="000000"/>
            </w:tcBorders>
          </w:tcPr>
          <w:p w14:paraId="56ADB067" w14:textId="07649BEE" w:rsidR="00DF68C6" w:rsidRDefault="008D12F4" w:rsidP="008D12F4">
            <w:pPr>
              <w:pStyle w:val="Heading1"/>
              <w:widowControl/>
              <w:tabs>
                <w:tab w:val="left" w:pos="256"/>
              </w:tabs>
              <w:spacing w:before="0"/>
              <w:ind w:left="0"/>
              <w:rPr>
                <w:b w:val="0"/>
                <w:sz w:val="24"/>
                <w:szCs w:val="24"/>
              </w:rPr>
            </w:pPr>
            <w:r>
              <w:rPr>
                <w:b w:val="0"/>
                <w:sz w:val="24"/>
                <w:szCs w:val="24"/>
              </w:rPr>
              <w:t xml:space="preserve">a. </w:t>
            </w:r>
            <w:r w:rsidR="00DF68C6">
              <w:rPr>
                <w:b w:val="0"/>
                <w:sz w:val="24"/>
                <w:szCs w:val="24"/>
              </w:rPr>
              <w:t>Số lượng kết quả hoàn chỉnh để giải quyết được nội dung nghiên cứu</w:t>
            </w:r>
          </w:p>
          <w:p w14:paraId="6055392E" w14:textId="262A5124" w:rsidR="00DF68C6" w:rsidRDefault="008D12F4" w:rsidP="008D12F4">
            <w:pPr>
              <w:pStyle w:val="Heading1"/>
              <w:widowControl/>
              <w:tabs>
                <w:tab w:val="left" w:pos="256"/>
              </w:tabs>
              <w:spacing w:before="0"/>
              <w:ind w:left="0"/>
              <w:rPr>
                <w:b w:val="0"/>
                <w:sz w:val="24"/>
                <w:szCs w:val="24"/>
              </w:rPr>
            </w:pPr>
            <w:r>
              <w:rPr>
                <w:b w:val="0"/>
                <w:sz w:val="24"/>
                <w:szCs w:val="24"/>
              </w:rPr>
              <w:t xml:space="preserve">b. </w:t>
            </w:r>
            <w:r w:rsidR="00DF68C6">
              <w:rPr>
                <w:b w:val="0"/>
                <w:sz w:val="24"/>
                <w:szCs w:val="24"/>
              </w:rPr>
              <w:t xml:space="preserve">Mức chất lượng, chỉ tiêu đạt được, hàm lượng khoa học, độ chính xác, tin cậy của kết quả, </w:t>
            </w:r>
          </w:p>
          <w:p w14:paraId="407F8AC7" w14:textId="146502E6" w:rsidR="00DF68C6" w:rsidRPr="003851B9" w:rsidRDefault="008D12F4" w:rsidP="008D12F4">
            <w:pPr>
              <w:pStyle w:val="Heading1"/>
              <w:widowControl/>
              <w:tabs>
                <w:tab w:val="left" w:pos="256"/>
              </w:tabs>
              <w:spacing w:before="0"/>
              <w:ind w:left="0"/>
              <w:rPr>
                <w:b w:val="0"/>
                <w:sz w:val="24"/>
                <w:szCs w:val="24"/>
              </w:rPr>
            </w:pPr>
            <w:r>
              <w:rPr>
                <w:b w:val="0"/>
                <w:sz w:val="24"/>
                <w:szCs w:val="24"/>
              </w:rPr>
              <w:t xml:space="preserve">c. </w:t>
            </w:r>
            <w:r w:rsidR="00DF68C6">
              <w:rPr>
                <w:b w:val="0"/>
                <w:sz w:val="24"/>
                <w:szCs w:val="24"/>
              </w:rPr>
              <w:t>Phần thảo luận có phân tích kết quả, so sánh và đánh giá, đưa đề xuất cải tiến</w:t>
            </w:r>
          </w:p>
        </w:tc>
        <w:tc>
          <w:tcPr>
            <w:tcW w:w="1080" w:type="dxa"/>
            <w:tcBorders>
              <w:top w:val="dotted" w:sz="4" w:space="0" w:color="000000"/>
            </w:tcBorders>
          </w:tcPr>
          <w:p w14:paraId="77FBD1CD" w14:textId="77777777" w:rsidR="00DF68C6" w:rsidRDefault="00DF68C6" w:rsidP="00DF68C6">
            <w:pPr>
              <w:pStyle w:val="Heading1"/>
              <w:spacing w:before="0"/>
              <w:ind w:left="0"/>
              <w:jc w:val="center"/>
              <w:rPr>
                <w:b w:val="0"/>
                <w:sz w:val="24"/>
                <w:szCs w:val="24"/>
              </w:rPr>
            </w:pPr>
          </w:p>
        </w:tc>
        <w:tc>
          <w:tcPr>
            <w:tcW w:w="1170" w:type="dxa"/>
            <w:tcBorders>
              <w:top w:val="dotted" w:sz="4" w:space="0" w:color="000000"/>
            </w:tcBorders>
          </w:tcPr>
          <w:p w14:paraId="12AC99B1" w14:textId="77777777" w:rsidR="00DF68C6" w:rsidRDefault="00DF68C6" w:rsidP="00DF68C6">
            <w:pPr>
              <w:pStyle w:val="Heading1"/>
              <w:spacing w:before="0"/>
              <w:ind w:left="0"/>
              <w:jc w:val="center"/>
              <w:rPr>
                <w:sz w:val="24"/>
                <w:szCs w:val="24"/>
              </w:rPr>
            </w:pPr>
          </w:p>
        </w:tc>
      </w:tr>
      <w:tr w:rsidR="00DF68C6" w14:paraId="40437BA1" w14:textId="77777777" w:rsidTr="008D12F4">
        <w:tc>
          <w:tcPr>
            <w:tcW w:w="540" w:type="dxa"/>
            <w:vMerge w:val="restart"/>
          </w:tcPr>
          <w:p w14:paraId="06C70C13" w14:textId="77777777" w:rsidR="00DF68C6" w:rsidRDefault="00DF68C6" w:rsidP="00DF68C6">
            <w:pPr>
              <w:pStyle w:val="Heading1"/>
              <w:spacing w:before="0"/>
              <w:ind w:left="0"/>
              <w:jc w:val="center"/>
              <w:rPr>
                <w:b w:val="0"/>
                <w:sz w:val="24"/>
                <w:szCs w:val="24"/>
              </w:rPr>
            </w:pPr>
            <w:r>
              <w:rPr>
                <w:b w:val="0"/>
                <w:sz w:val="24"/>
                <w:szCs w:val="24"/>
              </w:rPr>
              <w:t>6</w:t>
            </w:r>
          </w:p>
        </w:tc>
        <w:tc>
          <w:tcPr>
            <w:tcW w:w="7650" w:type="dxa"/>
            <w:tcBorders>
              <w:bottom w:val="dotted" w:sz="4" w:space="0" w:color="000000"/>
            </w:tcBorders>
          </w:tcPr>
          <w:p w14:paraId="1D26E96F" w14:textId="77777777" w:rsidR="00DF68C6" w:rsidRDefault="00DF68C6" w:rsidP="00DF68C6">
            <w:pPr>
              <w:pStyle w:val="Heading1"/>
              <w:spacing w:before="0"/>
              <w:ind w:left="0"/>
              <w:rPr>
                <w:sz w:val="24"/>
                <w:szCs w:val="24"/>
              </w:rPr>
            </w:pPr>
            <w:r>
              <w:rPr>
                <w:sz w:val="24"/>
                <w:szCs w:val="24"/>
              </w:rPr>
              <w:t>Kĩ năng phản biện, giải đáp bảo vệ trước hội đồng, thuyết trình</w:t>
            </w:r>
          </w:p>
        </w:tc>
        <w:tc>
          <w:tcPr>
            <w:tcW w:w="1080" w:type="dxa"/>
            <w:tcBorders>
              <w:bottom w:val="dotted" w:sz="4" w:space="0" w:color="000000"/>
            </w:tcBorders>
          </w:tcPr>
          <w:p w14:paraId="78D5F817" w14:textId="77777777" w:rsidR="00DF68C6" w:rsidRDefault="007F3DFC" w:rsidP="007F3DFC">
            <w:pPr>
              <w:pStyle w:val="Heading1"/>
              <w:spacing w:before="0"/>
              <w:ind w:left="0"/>
              <w:jc w:val="center"/>
              <w:rPr>
                <w:b w:val="0"/>
                <w:sz w:val="24"/>
                <w:szCs w:val="24"/>
              </w:rPr>
            </w:pPr>
            <w:r>
              <w:rPr>
                <w:b w:val="0"/>
                <w:sz w:val="24"/>
                <w:szCs w:val="24"/>
              </w:rPr>
              <w:t>1,5</w:t>
            </w:r>
          </w:p>
        </w:tc>
        <w:tc>
          <w:tcPr>
            <w:tcW w:w="1170" w:type="dxa"/>
            <w:tcBorders>
              <w:bottom w:val="dotted" w:sz="4" w:space="0" w:color="000000"/>
            </w:tcBorders>
          </w:tcPr>
          <w:p w14:paraId="439B84D3" w14:textId="77777777" w:rsidR="00DF68C6" w:rsidRDefault="00DF68C6" w:rsidP="00DF68C6">
            <w:pPr>
              <w:pStyle w:val="Heading1"/>
              <w:spacing w:before="0"/>
              <w:ind w:left="0"/>
              <w:jc w:val="center"/>
              <w:rPr>
                <w:sz w:val="24"/>
                <w:szCs w:val="24"/>
              </w:rPr>
            </w:pPr>
          </w:p>
        </w:tc>
      </w:tr>
      <w:tr w:rsidR="00DF68C6" w14:paraId="1F3E8FC8" w14:textId="77777777" w:rsidTr="008D12F4">
        <w:trPr>
          <w:trHeight w:val="639"/>
        </w:trPr>
        <w:tc>
          <w:tcPr>
            <w:tcW w:w="540" w:type="dxa"/>
            <w:vMerge/>
          </w:tcPr>
          <w:p w14:paraId="77EA9552" w14:textId="77777777" w:rsidR="00DF68C6" w:rsidRDefault="00DF68C6" w:rsidP="00DF68C6">
            <w:pPr>
              <w:widowControl w:val="0"/>
              <w:pBdr>
                <w:top w:val="nil"/>
                <w:left w:val="nil"/>
                <w:bottom w:val="nil"/>
                <w:right w:val="nil"/>
                <w:between w:val="nil"/>
              </w:pBdr>
              <w:spacing w:after="0"/>
              <w:rPr>
                <w:sz w:val="24"/>
                <w:szCs w:val="24"/>
              </w:rPr>
            </w:pPr>
          </w:p>
        </w:tc>
        <w:tc>
          <w:tcPr>
            <w:tcW w:w="7650" w:type="dxa"/>
            <w:tcBorders>
              <w:top w:val="dotted" w:sz="4" w:space="0" w:color="000000"/>
              <w:bottom w:val="single" w:sz="4" w:space="0" w:color="000000"/>
            </w:tcBorders>
          </w:tcPr>
          <w:p w14:paraId="7D6F4FB7" w14:textId="77777777" w:rsidR="00DF68C6" w:rsidRPr="003851B9" w:rsidRDefault="00DF68C6" w:rsidP="00DF68C6">
            <w:pPr>
              <w:pStyle w:val="ListParagraph"/>
              <w:numPr>
                <w:ilvl w:val="4"/>
                <w:numId w:val="14"/>
              </w:numPr>
              <w:pBdr>
                <w:top w:val="nil"/>
                <w:left w:val="nil"/>
                <w:bottom w:val="nil"/>
                <w:right w:val="nil"/>
                <w:between w:val="nil"/>
              </w:pBdr>
              <w:tabs>
                <w:tab w:val="left" w:pos="241"/>
              </w:tabs>
              <w:spacing w:after="0" w:line="240" w:lineRule="auto"/>
              <w:ind w:left="-14" w:firstLine="14"/>
              <w:jc w:val="both"/>
              <w:rPr>
                <w:rFonts w:ascii="Times New Roman" w:eastAsia="Times New Roman" w:hAnsi="Times New Roman" w:cs="Times New Roman"/>
                <w:color w:val="000000"/>
                <w:sz w:val="24"/>
                <w:szCs w:val="24"/>
                <w:highlight w:val="white"/>
              </w:rPr>
            </w:pPr>
            <w:r w:rsidRPr="003851B9">
              <w:rPr>
                <w:rFonts w:ascii="Times New Roman" w:eastAsia="Times New Roman" w:hAnsi="Times New Roman" w:cs="Times New Roman"/>
                <w:color w:val="000000"/>
                <w:sz w:val="24"/>
                <w:szCs w:val="24"/>
                <w:highlight w:val="white"/>
              </w:rPr>
              <w:t>Trả lời đúng và đủ các câu hỏi, yêu cầu giải trình của hội đồng</w:t>
            </w:r>
          </w:p>
          <w:p w14:paraId="32521319" w14:textId="77777777" w:rsidR="00DF68C6" w:rsidRPr="00DF68C6" w:rsidRDefault="00DF68C6" w:rsidP="00DF68C6">
            <w:pPr>
              <w:pStyle w:val="ListParagraph"/>
              <w:numPr>
                <w:ilvl w:val="4"/>
                <w:numId w:val="14"/>
              </w:numPr>
              <w:pBdr>
                <w:top w:val="nil"/>
                <w:left w:val="nil"/>
                <w:bottom w:val="nil"/>
                <w:right w:val="nil"/>
                <w:between w:val="nil"/>
              </w:pBdr>
              <w:tabs>
                <w:tab w:val="left" w:pos="241"/>
              </w:tabs>
              <w:spacing w:after="0" w:line="240" w:lineRule="auto"/>
              <w:ind w:left="-14" w:firstLine="14"/>
              <w:jc w:val="both"/>
              <w:rPr>
                <w:rFonts w:ascii="Times New Roman" w:eastAsia="Times New Roman" w:hAnsi="Times New Roman" w:cs="Times New Roman"/>
                <w:color w:val="000000"/>
                <w:sz w:val="24"/>
                <w:szCs w:val="24"/>
                <w:highlight w:val="white"/>
              </w:rPr>
            </w:pPr>
            <w:r w:rsidRPr="003851B9">
              <w:rPr>
                <w:rFonts w:ascii="Times New Roman" w:eastAsia="Times New Roman" w:hAnsi="Times New Roman" w:cs="Times New Roman"/>
                <w:color w:val="000000"/>
                <w:sz w:val="24"/>
                <w:szCs w:val="24"/>
                <w:highlight w:val="white"/>
              </w:rPr>
              <w:t>kiến thức chuyên môn, các vấn đề liên quan đến nội dung nghiên cứu</w:t>
            </w:r>
            <w:r>
              <w:rPr>
                <w:rFonts w:ascii="Times New Roman" w:eastAsia="Times New Roman" w:hAnsi="Times New Roman" w:cs="Times New Roman"/>
                <w:color w:val="000000"/>
              </w:rPr>
              <w:t xml:space="preserve"> </w:t>
            </w:r>
          </w:p>
          <w:p w14:paraId="11B3640D" w14:textId="77777777" w:rsidR="00DF68C6" w:rsidRPr="003851B9" w:rsidRDefault="00DF68C6" w:rsidP="00DF68C6">
            <w:pPr>
              <w:pStyle w:val="ListParagraph"/>
              <w:numPr>
                <w:ilvl w:val="4"/>
                <w:numId w:val="14"/>
              </w:numPr>
              <w:pBdr>
                <w:top w:val="nil"/>
                <w:left w:val="nil"/>
                <w:bottom w:val="nil"/>
                <w:right w:val="nil"/>
                <w:between w:val="nil"/>
              </w:pBdr>
              <w:tabs>
                <w:tab w:val="left" w:pos="241"/>
              </w:tabs>
              <w:spacing w:after="0" w:line="240" w:lineRule="auto"/>
              <w:ind w:left="-14" w:firstLine="1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rPr>
              <w:t>Trình bày rõ ràng, mạch lạc, dễ hiểu, tự tin, tôn trọng hội đồng, trang phục</w:t>
            </w:r>
          </w:p>
        </w:tc>
        <w:tc>
          <w:tcPr>
            <w:tcW w:w="1080" w:type="dxa"/>
            <w:tcBorders>
              <w:top w:val="dotted" w:sz="4" w:space="0" w:color="000000"/>
              <w:bottom w:val="single" w:sz="4" w:space="0" w:color="000000"/>
            </w:tcBorders>
          </w:tcPr>
          <w:p w14:paraId="2A120284" w14:textId="77777777" w:rsidR="00DF68C6" w:rsidRDefault="00DF68C6" w:rsidP="00DF68C6">
            <w:pPr>
              <w:pStyle w:val="Heading1"/>
              <w:spacing w:before="0"/>
              <w:ind w:left="0"/>
              <w:jc w:val="center"/>
              <w:rPr>
                <w:b w:val="0"/>
                <w:sz w:val="24"/>
                <w:szCs w:val="24"/>
              </w:rPr>
            </w:pPr>
          </w:p>
        </w:tc>
        <w:tc>
          <w:tcPr>
            <w:tcW w:w="1170" w:type="dxa"/>
            <w:tcBorders>
              <w:top w:val="dotted" w:sz="4" w:space="0" w:color="000000"/>
              <w:bottom w:val="single" w:sz="4" w:space="0" w:color="000000"/>
            </w:tcBorders>
          </w:tcPr>
          <w:p w14:paraId="0FF759D9" w14:textId="77777777" w:rsidR="00DF68C6" w:rsidRDefault="00DF68C6" w:rsidP="00DF68C6">
            <w:pPr>
              <w:pStyle w:val="Heading1"/>
              <w:spacing w:before="0"/>
              <w:ind w:left="0"/>
              <w:jc w:val="center"/>
              <w:rPr>
                <w:sz w:val="24"/>
                <w:szCs w:val="24"/>
              </w:rPr>
            </w:pPr>
          </w:p>
        </w:tc>
      </w:tr>
      <w:tr w:rsidR="00DF68C6" w14:paraId="29EB6B0E" w14:textId="77777777" w:rsidTr="008D12F4">
        <w:tc>
          <w:tcPr>
            <w:tcW w:w="540" w:type="dxa"/>
            <w:vMerge w:val="restart"/>
            <w:tcBorders>
              <w:top w:val="single" w:sz="4" w:space="0" w:color="000000"/>
            </w:tcBorders>
          </w:tcPr>
          <w:p w14:paraId="3E1EBD1B" w14:textId="77777777" w:rsidR="00DF68C6" w:rsidRDefault="007F3DFC" w:rsidP="00DF68C6">
            <w:pPr>
              <w:pStyle w:val="Heading1"/>
              <w:spacing w:before="0"/>
              <w:ind w:left="0"/>
              <w:jc w:val="center"/>
              <w:rPr>
                <w:b w:val="0"/>
                <w:sz w:val="24"/>
                <w:szCs w:val="24"/>
              </w:rPr>
            </w:pPr>
            <w:r>
              <w:rPr>
                <w:b w:val="0"/>
                <w:sz w:val="24"/>
                <w:szCs w:val="24"/>
              </w:rPr>
              <w:t>7</w:t>
            </w:r>
          </w:p>
        </w:tc>
        <w:tc>
          <w:tcPr>
            <w:tcW w:w="7650" w:type="dxa"/>
            <w:tcBorders>
              <w:top w:val="single" w:sz="4" w:space="0" w:color="000000"/>
              <w:bottom w:val="dotted" w:sz="4" w:space="0" w:color="000000"/>
            </w:tcBorders>
          </w:tcPr>
          <w:p w14:paraId="3C49794B" w14:textId="77777777" w:rsidR="00DF68C6" w:rsidRDefault="00DF68C6" w:rsidP="00DF68C6">
            <w:pPr>
              <w:pStyle w:val="Heading1"/>
              <w:spacing w:before="0"/>
              <w:ind w:left="0"/>
              <w:rPr>
                <w:sz w:val="24"/>
                <w:szCs w:val="24"/>
              </w:rPr>
            </w:pPr>
            <w:r>
              <w:rPr>
                <w:sz w:val="24"/>
                <w:szCs w:val="24"/>
              </w:rPr>
              <w:t xml:space="preserve">Hình thức trình bày, chuẩn bị power point </w:t>
            </w:r>
          </w:p>
        </w:tc>
        <w:tc>
          <w:tcPr>
            <w:tcW w:w="1080" w:type="dxa"/>
            <w:tcBorders>
              <w:top w:val="single" w:sz="4" w:space="0" w:color="000000"/>
              <w:bottom w:val="dotted" w:sz="4" w:space="0" w:color="000000"/>
            </w:tcBorders>
          </w:tcPr>
          <w:p w14:paraId="69BF0CD5" w14:textId="77777777" w:rsidR="00DF68C6" w:rsidRDefault="007F3DFC" w:rsidP="00DF68C6">
            <w:pPr>
              <w:pStyle w:val="Heading1"/>
              <w:spacing w:before="0"/>
              <w:ind w:left="0"/>
              <w:jc w:val="center"/>
              <w:rPr>
                <w:b w:val="0"/>
                <w:sz w:val="24"/>
                <w:szCs w:val="24"/>
              </w:rPr>
            </w:pPr>
            <w:r>
              <w:rPr>
                <w:b w:val="0"/>
                <w:sz w:val="24"/>
                <w:szCs w:val="24"/>
              </w:rPr>
              <w:t>0,5</w:t>
            </w:r>
          </w:p>
        </w:tc>
        <w:tc>
          <w:tcPr>
            <w:tcW w:w="1170" w:type="dxa"/>
            <w:tcBorders>
              <w:top w:val="single" w:sz="4" w:space="0" w:color="000000"/>
              <w:bottom w:val="dotted" w:sz="4" w:space="0" w:color="000000"/>
            </w:tcBorders>
          </w:tcPr>
          <w:p w14:paraId="615C385E" w14:textId="77777777" w:rsidR="00DF68C6" w:rsidRDefault="00DF68C6" w:rsidP="00DF68C6">
            <w:pPr>
              <w:pStyle w:val="Heading1"/>
              <w:spacing w:before="0"/>
              <w:ind w:left="0"/>
              <w:jc w:val="center"/>
              <w:rPr>
                <w:sz w:val="24"/>
                <w:szCs w:val="24"/>
              </w:rPr>
            </w:pPr>
          </w:p>
        </w:tc>
      </w:tr>
      <w:tr w:rsidR="00DF68C6" w14:paraId="72AAE83C" w14:textId="77777777" w:rsidTr="008D12F4">
        <w:trPr>
          <w:trHeight w:val="562"/>
        </w:trPr>
        <w:tc>
          <w:tcPr>
            <w:tcW w:w="540" w:type="dxa"/>
            <w:vMerge/>
            <w:tcBorders>
              <w:top w:val="single" w:sz="4" w:space="0" w:color="000000"/>
            </w:tcBorders>
          </w:tcPr>
          <w:p w14:paraId="4776CA0F" w14:textId="77777777" w:rsidR="00DF68C6" w:rsidRDefault="00DF68C6" w:rsidP="00DF68C6">
            <w:pPr>
              <w:widowControl w:val="0"/>
              <w:pBdr>
                <w:top w:val="nil"/>
                <w:left w:val="nil"/>
                <w:bottom w:val="nil"/>
                <w:right w:val="nil"/>
                <w:between w:val="nil"/>
              </w:pBdr>
              <w:spacing w:after="0"/>
              <w:rPr>
                <w:sz w:val="24"/>
                <w:szCs w:val="24"/>
              </w:rPr>
            </w:pPr>
          </w:p>
        </w:tc>
        <w:tc>
          <w:tcPr>
            <w:tcW w:w="7650" w:type="dxa"/>
            <w:tcBorders>
              <w:top w:val="dotted" w:sz="4" w:space="0" w:color="000000"/>
            </w:tcBorders>
          </w:tcPr>
          <w:p w14:paraId="3332705A" w14:textId="77777777" w:rsidR="00DF68C6" w:rsidRPr="008D12F4" w:rsidRDefault="00DF68C6" w:rsidP="00DF68C6">
            <w:pPr>
              <w:pBdr>
                <w:top w:val="nil"/>
                <w:left w:val="nil"/>
                <w:bottom w:val="nil"/>
                <w:right w:val="nil"/>
                <w:between w:val="nil"/>
              </w:pBdr>
              <w:tabs>
                <w:tab w:val="left" w:pos="241"/>
              </w:tabs>
              <w:spacing w:after="0" w:line="240" w:lineRule="auto"/>
              <w:jc w:val="both"/>
              <w:rPr>
                <w:rFonts w:ascii="Times New Roman" w:eastAsia="Times New Roman" w:hAnsi="Times New Roman" w:cs="Times New Roman"/>
                <w:color w:val="000000"/>
                <w:sz w:val="24"/>
                <w:szCs w:val="24"/>
              </w:rPr>
            </w:pPr>
            <w:r w:rsidRPr="008D12F4">
              <w:rPr>
                <w:rFonts w:ascii="Times New Roman" w:eastAsia="Times New Roman" w:hAnsi="Times New Roman" w:cs="Times New Roman"/>
                <w:color w:val="000000"/>
                <w:sz w:val="24"/>
                <w:szCs w:val="24"/>
              </w:rPr>
              <w:t>Chuẩn bị slide báo cáo cẩn thận, xúc tích, đủ nội dung</w:t>
            </w:r>
          </w:p>
          <w:p w14:paraId="310CEA70" w14:textId="77777777" w:rsidR="00DF68C6" w:rsidRDefault="00DF68C6" w:rsidP="00DF68C6">
            <w:pPr>
              <w:pBdr>
                <w:top w:val="nil"/>
                <w:left w:val="nil"/>
                <w:bottom w:val="nil"/>
                <w:right w:val="nil"/>
                <w:between w:val="nil"/>
              </w:pBdr>
              <w:tabs>
                <w:tab w:val="left" w:pos="241"/>
              </w:tabs>
              <w:spacing w:after="0" w:line="240" w:lineRule="auto"/>
              <w:jc w:val="both"/>
              <w:rPr>
                <w:rFonts w:ascii="Times New Roman" w:eastAsia="Times New Roman" w:hAnsi="Times New Roman" w:cs="Times New Roman"/>
                <w:color w:val="000000"/>
              </w:rPr>
            </w:pPr>
            <w:r w:rsidRPr="008D12F4">
              <w:rPr>
                <w:rFonts w:ascii="Times New Roman" w:eastAsia="Times New Roman" w:hAnsi="Times New Roman" w:cs="Times New Roman"/>
                <w:color w:val="000000"/>
                <w:sz w:val="24"/>
                <w:szCs w:val="24"/>
              </w:rPr>
              <w:t>Hình ảnh, video minh họa đẹp, rõ ràng, phong phú</w:t>
            </w:r>
          </w:p>
        </w:tc>
        <w:tc>
          <w:tcPr>
            <w:tcW w:w="1080" w:type="dxa"/>
            <w:tcBorders>
              <w:top w:val="dotted" w:sz="4" w:space="0" w:color="000000"/>
            </w:tcBorders>
          </w:tcPr>
          <w:p w14:paraId="578A97F0" w14:textId="77777777" w:rsidR="00DF68C6" w:rsidRDefault="00DF68C6" w:rsidP="00DF68C6">
            <w:pPr>
              <w:pStyle w:val="Heading1"/>
              <w:spacing w:before="0"/>
              <w:ind w:left="0"/>
              <w:jc w:val="center"/>
              <w:rPr>
                <w:b w:val="0"/>
                <w:sz w:val="24"/>
                <w:szCs w:val="24"/>
              </w:rPr>
            </w:pPr>
          </w:p>
        </w:tc>
        <w:tc>
          <w:tcPr>
            <w:tcW w:w="1170" w:type="dxa"/>
            <w:tcBorders>
              <w:top w:val="dotted" w:sz="4" w:space="0" w:color="000000"/>
            </w:tcBorders>
          </w:tcPr>
          <w:p w14:paraId="7AF3B670" w14:textId="77777777" w:rsidR="00DF68C6" w:rsidRDefault="00DF68C6" w:rsidP="00DF68C6">
            <w:pPr>
              <w:pStyle w:val="Heading1"/>
              <w:spacing w:before="0"/>
              <w:ind w:left="0"/>
              <w:jc w:val="center"/>
              <w:rPr>
                <w:sz w:val="24"/>
                <w:szCs w:val="24"/>
              </w:rPr>
            </w:pPr>
          </w:p>
        </w:tc>
      </w:tr>
      <w:tr w:rsidR="00DF68C6" w14:paraId="7B3901F8" w14:textId="77777777" w:rsidTr="008D12F4">
        <w:tc>
          <w:tcPr>
            <w:tcW w:w="540" w:type="dxa"/>
          </w:tcPr>
          <w:p w14:paraId="219C4840" w14:textId="77777777" w:rsidR="00DF68C6" w:rsidRDefault="00DF68C6" w:rsidP="00DF68C6">
            <w:pPr>
              <w:pStyle w:val="Heading1"/>
              <w:spacing w:before="0"/>
              <w:ind w:left="0"/>
              <w:jc w:val="center"/>
              <w:rPr>
                <w:b w:val="0"/>
                <w:sz w:val="24"/>
                <w:szCs w:val="24"/>
              </w:rPr>
            </w:pPr>
          </w:p>
        </w:tc>
        <w:tc>
          <w:tcPr>
            <w:tcW w:w="7650" w:type="dxa"/>
          </w:tcPr>
          <w:p w14:paraId="038C7BDF" w14:textId="77777777" w:rsidR="00DF68C6" w:rsidRDefault="00DF68C6" w:rsidP="00DF68C6">
            <w:pPr>
              <w:pStyle w:val="Heading1"/>
              <w:spacing w:before="0"/>
              <w:ind w:left="0"/>
              <w:jc w:val="center"/>
              <w:rPr>
                <w:sz w:val="24"/>
                <w:szCs w:val="24"/>
              </w:rPr>
            </w:pPr>
            <w:r>
              <w:rPr>
                <w:sz w:val="24"/>
                <w:szCs w:val="24"/>
              </w:rPr>
              <w:t>CỘNG</w:t>
            </w:r>
          </w:p>
        </w:tc>
        <w:tc>
          <w:tcPr>
            <w:tcW w:w="1080" w:type="dxa"/>
          </w:tcPr>
          <w:p w14:paraId="3F78CB77" w14:textId="77777777" w:rsidR="00DF68C6" w:rsidRDefault="00DF68C6" w:rsidP="00DF68C6">
            <w:pPr>
              <w:pStyle w:val="Heading1"/>
              <w:spacing w:before="0"/>
              <w:ind w:left="0"/>
              <w:jc w:val="center"/>
              <w:rPr>
                <w:sz w:val="24"/>
                <w:szCs w:val="24"/>
              </w:rPr>
            </w:pPr>
            <w:r>
              <w:rPr>
                <w:sz w:val="24"/>
                <w:szCs w:val="24"/>
              </w:rPr>
              <w:t>10</w:t>
            </w:r>
          </w:p>
        </w:tc>
        <w:tc>
          <w:tcPr>
            <w:tcW w:w="1170" w:type="dxa"/>
          </w:tcPr>
          <w:p w14:paraId="18226994" w14:textId="77777777" w:rsidR="00DF68C6" w:rsidRDefault="00DF68C6" w:rsidP="00DF68C6">
            <w:pPr>
              <w:pStyle w:val="Heading1"/>
              <w:spacing w:before="0"/>
              <w:ind w:left="0"/>
              <w:jc w:val="center"/>
              <w:rPr>
                <w:sz w:val="24"/>
                <w:szCs w:val="24"/>
              </w:rPr>
            </w:pPr>
          </w:p>
        </w:tc>
      </w:tr>
    </w:tbl>
    <w:p w14:paraId="550D7191" w14:textId="77777777" w:rsidR="0094649B" w:rsidRDefault="00112E4E">
      <w:pPr>
        <w:keepNext/>
        <w:spacing w:after="0" w:line="240" w:lineRule="auto"/>
        <w:ind w:left="432" w:hanging="43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FCAA5DB" w14:textId="77777777" w:rsidR="0094649B" w:rsidRDefault="00112E4E">
      <w:pPr>
        <w:keepNext/>
        <w:spacing w:after="0" w:line="240" w:lineRule="auto"/>
        <w:ind w:left="43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Hà Nội, ngày …. tháng …. năm 20</w:t>
      </w:r>
    </w:p>
    <w:p w14:paraId="1C49CF20" w14:textId="30E996D2" w:rsidR="0094649B" w:rsidRPr="00DB15DF" w:rsidRDefault="00112E4E">
      <w:pPr>
        <w:spacing w:after="0" w:line="240" w:lineRule="auto"/>
        <w:ind w:left="432" w:hanging="432"/>
        <w:jc w:val="center"/>
        <w:rPr>
          <w:rFonts w:ascii="Times New Roman" w:eastAsia="Times New Roman" w:hAnsi="Times New Roman" w:cs="Times New Roman"/>
          <w:b/>
          <w:sz w:val="24"/>
          <w:szCs w:val="24"/>
        </w:rPr>
      </w:pPr>
      <w:r w:rsidRPr="00DB15DF">
        <w:rPr>
          <w:rFonts w:ascii="Times New Roman" w:eastAsia="Times New Roman" w:hAnsi="Times New Roman" w:cs="Times New Roman"/>
          <w:b/>
          <w:sz w:val="24"/>
          <w:szCs w:val="24"/>
        </w:rPr>
        <w:t xml:space="preserve">                                                                                 </w:t>
      </w:r>
      <w:r w:rsidR="008D12F4">
        <w:rPr>
          <w:rFonts w:ascii="Times New Roman" w:eastAsia="Times New Roman" w:hAnsi="Times New Roman" w:cs="Times New Roman"/>
          <w:b/>
          <w:sz w:val="24"/>
          <w:szCs w:val="24"/>
        </w:rPr>
        <w:t xml:space="preserve">                             </w:t>
      </w:r>
      <w:r w:rsidRPr="00DB15DF">
        <w:rPr>
          <w:rFonts w:ascii="Times New Roman" w:eastAsia="Times New Roman" w:hAnsi="Times New Roman" w:cs="Times New Roman"/>
          <w:b/>
          <w:sz w:val="24"/>
          <w:szCs w:val="24"/>
        </w:rPr>
        <w:t xml:space="preserve"> Người nhận xét</w:t>
      </w:r>
    </w:p>
    <w:p w14:paraId="569BCF2C" w14:textId="125D637D" w:rsidR="0094649B" w:rsidRPr="00DB15DF" w:rsidRDefault="008D12F4">
      <w:pPr>
        <w:spacing w:after="0" w:line="240" w:lineRule="auto"/>
        <w:ind w:left="4752" w:firstLine="28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EAF12DD" w14:textId="77777777" w:rsidR="0094649B" w:rsidRDefault="0094649B">
      <w:pPr>
        <w:spacing w:after="0" w:line="240" w:lineRule="auto"/>
        <w:ind w:left="4752" w:firstLine="288"/>
        <w:jc w:val="center"/>
        <w:rPr>
          <w:rFonts w:ascii="Times New Roman" w:eastAsia="Times New Roman" w:hAnsi="Times New Roman" w:cs="Times New Roman"/>
          <w:i/>
          <w:sz w:val="24"/>
          <w:szCs w:val="24"/>
        </w:rPr>
      </w:pPr>
    </w:p>
    <w:p w14:paraId="44F456C6" w14:textId="77777777" w:rsidR="003851B9" w:rsidRDefault="003851B9">
      <w:pPr>
        <w:numPr>
          <w:ilvl w:val="0"/>
          <w:numId w:val="15"/>
        </w:numPr>
        <w:spacing w:after="0" w:line="240" w:lineRule="auto"/>
        <w:rPr>
          <w:rFonts w:ascii="Times New Roman" w:eastAsia="Times New Roman" w:hAnsi="Times New Roman" w:cs="Times New Roman"/>
          <w:b/>
          <w:sz w:val="24"/>
          <w:szCs w:val="24"/>
        </w:rPr>
        <w:sectPr w:rsidR="003851B9" w:rsidSect="00F556EE">
          <w:headerReference w:type="default" r:id="rId10"/>
          <w:footerReference w:type="default" r:id="rId11"/>
          <w:pgSz w:w="11906" w:h="16838"/>
          <w:pgMar w:top="720" w:right="1008" w:bottom="1440" w:left="1008" w:header="720" w:footer="720" w:gutter="0"/>
          <w:cols w:space="720"/>
          <w:docGrid w:linePitch="299"/>
        </w:sectPr>
      </w:pPr>
    </w:p>
    <w:p w14:paraId="6CB1C8B6" w14:textId="77777777" w:rsidR="0094649B" w:rsidRDefault="00112E4E">
      <w:pPr>
        <w:numPr>
          <w:ilvl w:val="0"/>
          <w:numId w:val="1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Rubric đánh giá khóa luận tốt nghiệp dành cho thành viên hội đồng (/đề tài/đồ án)</w:t>
      </w:r>
    </w:p>
    <w:p w14:paraId="7B6DE5B3" w14:textId="77777777" w:rsidR="0094649B" w:rsidRDefault="0094649B">
      <w:pPr>
        <w:tabs>
          <w:tab w:val="left" w:pos="6885"/>
        </w:tabs>
        <w:spacing w:after="0" w:line="240" w:lineRule="auto"/>
        <w:rPr>
          <w:rFonts w:ascii="Times New Roman" w:eastAsia="Times New Roman" w:hAnsi="Times New Roman" w:cs="Times New Roman"/>
          <w:sz w:val="24"/>
          <w:szCs w:val="24"/>
        </w:rPr>
      </w:pPr>
    </w:p>
    <w:tbl>
      <w:tblPr>
        <w:tblStyle w:val="a2"/>
        <w:tblW w:w="1500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070"/>
        <w:gridCol w:w="812"/>
        <w:gridCol w:w="1798"/>
        <w:gridCol w:w="2250"/>
        <w:gridCol w:w="2070"/>
        <w:gridCol w:w="1890"/>
        <w:gridCol w:w="1800"/>
        <w:gridCol w:w="810"/>
      </w:tblGrid>
      <w:tr w:rsidR="0094649B" w14:paraId="279A775C" w14:textId="77777777" w:rsidTr="003851B9">
        <w:tc>
          <w:tcPr>
            <w:tcW w:w="1506" w:type="dxa"/>
            <w:vMerge w:val="restart"/>
          </w:tcPr>
          <w:p w14:paraId="42120055" w14:textId="77777777" w:rsidR="0094649B" w:rsidRDefault="00112E4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Nội dung đánh giá </w:t>
            </w:r>
          </w:p>
        </w:tc>
        <w:tc>
          <w:tcPr>
            <w:tcW w:w="2070" w:type="dxa"/>
            <w:vMerge w:val="restart"/>
          </w:tcPr>
          <w:p w14:paraId="47A3A3E8"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CĐR</w:t>
            </w:r>
          </w:p>
        </w:tc>
        <w:tc>
          <w:tcPr>
            <w:tcW w:w="812" w:type="dxa"/>
            <w:vMerge w:val="restart"/>
          </w:tcPr>
          <w:p w14:paraId="6BD3CBC0" w14:textId="77777777" w:rsidR="0094649B" w:rsidRDefault="00112E4E">
            <w:pPr>
              <w:spacing w:after="0" w:line="240" w:lineRule="auto"/>
              <w:ind w:left="-108" w:right="-18"/>
              <w:jc w:val="center"/>
              <w:rPr>
                <w:rFonts w:ascii="Times New Roman" w:eastAsia="Times New Roman" w:hAnsi="Times New Roman" w:cs="Times New Roman"/>
                <w:b/>
              </w:rPr>
            </w:pPr>
            <w:r>
              <w:rPr>
                <w:rFonts w:ascii="Times New Roman" w:eastAsia="Times New Roman" w:hAnsi="Times New Roman" w:cs="Times New Roman"/>
                <w:b/>
              </w:rPr>
              <w:t xml:space="preserve">Trọng số </w:t>
            </w:r>
          </w:p>
        </w:tc>
        <w:tc>
          <w:tcPr>
            <w:tcW w:w="1798" w:type="dxa"/>
            <w:vMerge w:val="restart"/>
          </w:tcPr>
          <w:p w14:paraId="373C881A"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Các tiêu chí đánh giá </w:t>
            </w:r>
          </w:p>
        </w:tc>
        <w:tc>
          <w:tcPr>
            <w:tcW w:w="2250" w:type="dxa"/>
          </w:tcPr>
          <w:p w14:paraId="283E10F5" w14:textId="77777777" w:rsidR="0094649B" w:rsidRDefault="0094649B">
            <w:pPr>
              <w:spacing w:after="0" w:line="240" w:lineRule="auto"/>
              <w:jc w:val="center"/>
              <w:rPr>
                <w:rFonts w:ascii="Times New Roman" w:eastAsia="Times New Roman" w:hAnsi="Times New Roman" w:cs="Times New Roman"/>
                <w:b/>
              </w:rPr>
            </w:pPr>
          </w:p>
        </w:tc>
        <w:tc>
          <w:tcPr>
            <w:tcW w:w="2070" w:type="dxa"/>
          </w:tcPr>
          <w:p w14:paraId="701D53BA" w14:textId="77777777" w:rsidR="0094649B" w:rsidRDefault="0094649B">
            <w:pPr>
              <w:spacing w:after="0" w:line="240" w:lineRule="auto"/>
              <w:jc w:val="center"/>
              <w:rPr>
                <w:rFonts w:ascii="Times New Roman" w:eastAsia="Times New Roman" w:hAnsi="Times New Roman" w:cs="Times New Roman"/>
                <w:b/>
              </w:rPr>
            </w:pPr>
          </w:p>
        </w:tc>
        <w:tc>
          <w:tcPr>
            <w:tcW w:w="1890" w:type="dxa"/>
          </w:tcPr>
          <w:p w14:paraId="302206C6" w14:textId="77777777" w:rsidR="0094649B" w:rsidRDefault="0094649B">
            <w:pPr>
              <w:spacing w:after="0" w:line="240" w:lineRule="auto"/>
              <w:jc w:val="center"/>
              <w:rPr>
                <w:rFonts w:ascii="Times New Roman" w:eastAsia="Times New Roman" w:hAnsi="Times New Roman" w:cs="Times New Roman"/>
                <w:b/>
              </w:rPr>
            </w:pPr>
          </w:p>
        </w:tc>
        <w:tc>
          <w:tcPr>
            <w:tcW w:w="1800" w:type="dxa"/>
          </w:tcPr>
          <w:p w14:paraId="246AABAE" w14:textId="77777777" w:rsidR="0094649B" w:rsidRDefault="0094649B">
            <w:pPr>
              <w:spacing w:after="0" w:line="240" w:lineRule="auto"/>
              <w:jc w:val="center"/>
              <w:rPr>
                <w:rFonts w:ascii="Times New Roman" w:eastAsia="Times New Roman" w:hAnsi="Times New Roman" w:cs="Times New Roman"/>
                <w:b/>
              </w:rPr>
            </w:pPr>
          </w:p>
        </w:tc>
        <w:tc>
          <w:tcPr>
            <w:tcW w:w="810" w:type="dxa"/>
          </w:tcPr>
          <w:p w14:paraId="2B48EC35" w14:textId="77777777" w:rsidR="0094649B" w:rsidRDefault="0094649B">
            <w:pPr>
              <w:spacing w:after="0" w:line="240" w:lineRule="auto"/>
              <w:jc w:val="center"/>
              <w:rPr>
                <w:rFonts w:ascii="Times New Roman" w:eastAsia="Times New Roman" w:hAnsi="Times New Roman" w:cs="Times New Roman"/>
                <w:b/>
              </w:rPr>
            </w:pPr>
          </w:p>
        </w:tc>
      </w:tr>
      <w:tr w:rsidR="0094649B" w14:paraId="096B1926" w14:textId="77777777" w:rsidTr="003851B9">
        <w:trPr>
          <w:trHeight w:val="302"/>
        </w:trPr>
        <w:tc>
          <w:tcPr>
            <w:tcW w:w="1506" w:type="dxa"/>
            <w:vMerge/>
          </w:tcPr>
          <w:p w14:paraId="6BE1D08C" w14:textId="77777777" w:rsidR="0094649B" w:rsidRDefault="0094649B">
            <w:pPr>
              <w:widowControl w:val="0"/>
              <w:pBdr>
                <w:top w:val="nil"/>
                <w:left w:val="nil"/>
                <w:bottom w:val="nil"/>
                <w:right w:val="nil"/>
                <w:between w:val="nil"/>
              </w:pBdr>
              <w:spacing w:after="0"/>
              <w:rPr>
                <w:rFonts w:ascii="Times New Roman" w:eastAsia="Times New Roman" w:hAnsi="Times New Roman" w:cs="Times New Roman"/>
                <w:b/>
              </w:rPr>
            </w:pPr>
          </w:p>
        </w:tc>
        <w:tc>
          <w:tcPr>
            <w:tcW w:w="2070" w:type="dxa"/>
            <w:vMerge/>
          </w:tcPr>
          <w:p w14:paraId="510A79AD" w14:textId="77777777" w:rsidR="0094649B" w:rsidRDefault="0094649B">
            <w:pPr>
              <w:widowControl w:val="0"/>
              <w:pBdr>
                <w:top w:val="nil"/>
                <w:left w:val="nil"/>
                <w:bottom w:val="nil"/>
                <w:right w:val="nil"/>
                <w:between w:val="nil"/>
              </w:pBdr>
              <w:spacing w:after="0"/>
              <w:rPr>
                <w:rFonts w:ascii="Times New Roman" w:eastAsia="Times New Roman" w:hAnsi="Times New Roman" w:cs="Times New Roman"/>
                <w:b/>
              </w:rPr>
            </w:pPr>
          </w:p>
        </w:tc>
        <w:tc>
          <w:tcPr>
            <w:tcW w:w="812" w:type="dxa"/>
            <w:vMerge/>
          </w:tcPr>
          <w:p w14:paraId="19EAD491" w14:textId="77777777" w:rsidR="0094649B" w:rsidRDefault="0094649B">
            <w:pPr>
              <w:widowControl w:val="0"/>
              <w:pBdr>
                <w:top w:val="nil"/>
                <w:left w:val="nil"/>
                <w:bottom w:val="nil"/>
                <w:right w:val="nil"/>
                <w:between w:val="nil"/>
              </w:pBdr>
              <w:spacing w:after="0"/>
              <w:rPr>
                <w:rFonts w:ascii="Times New Roman" w:eastAsia="Times New Roman" w:hAnsi="Times New Roman" w:cs="Times New Roman"/>
                <w:b/>
              </w:rPr>
            </w:pPr>
          </w:p>
        </w:tc>
        <w:tc>
          <w:tcPr>
            <w:tcW w:w="1798" w:type="dxa"/>
            <w:vMerge/>
          </w:tcPr>
          <w:p w14:paraId="60E975AC" w14:textId="77777777" w:rsidR="0094649B" w:rsidRDefault="0094649B">
            <w:pPr>
              <w:widowControl w:val="0"/>
              <w:pBdr>
                <w:top w:val="nil"/>
                <w:left w:val="nil"/>
                <w:bottom w:val="nil"/>
                <w:right w:val="nil"/>
                <w:between w:val="nil"/>
              </w:pBdr>
              <w:spacing w:after="0"/>
              <w:rPr>
                <w:rFonts w:ascii="Times New Roman" w:eastAsia="Times New Roman" w:hAnsi="Times New Roman" w:cs="Times New Roman"/>
                <w:b/>
              </w:rPr>
            </w:pPr>
          </w:p>
        </w:tc>
        <w:tc>
          <w:tcPr>
            <w:tcW w:w="2250" w:type="dxa"/>
          </w:tcPr>
          <w:p w14:paraId="77542DC2"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Mức tốt </w:t>
            </w:r>
          </w:p>
          <w:p w14:paraId="736C695A"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(8,5 - 10)</w:t>
            </w:r>
          </w:p>
        </w:tc>
        <w:tc>
          <w:tcPr>
            <w:tcW w:w="2070" w:type="dxa"/>
          </w:tcPr>
          <w:p w14:paraId="2112A7E5"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Mức khá </w:t>
            </w:r>
          </w:p>
          <w:p w14:paraId="63BFBBF4"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(7,0-8,4)</w:t>
            </w:r>
          </w:p>
        </w:tc>
        <w:tc>
          <w:tcPr>
            <w:tcW w:w="1890" w:type="dxa"/>
          </w:tcPr>
          <w:p w14:paraId="4D9A6F95"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Trung bình </w:t>
            </w:r>
          </w:p>
          <w:p w14:paraId="38B78F34"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(5-6,9)</w:t>
            </w:r>
          </w:p>
        </w:tc>
        <w:tc>
          <w:tcPr>
            <w:tcW w:w="1800" w:type="dxa"/>
          </w:tcPr>
          <w:p w14:paraId="74FDA331"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Yếu </w:t>
            </w:r>
          </w:p>
          <w:p w14:paraId="416A7ED2"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(0 -4,9)</w:t>
            </w:r>
          </w:p>
        </w:tc>
        <w:tc>
          <w:tcPr>
            <w:tcW w:w="810" w:type="dxa"/>
          </w:tcPr>
          <w:p w14:paraId="2D90070C" w14:textId="77777777" w:rsidR="0094649B" w:rsidRDefault="00112E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Điểm </w:t>
            </w:r>
          </w:p>
        </w:tc>
      </w:tr>
      <w:tr w:rsidR="0094649B" w14:paraId="72080840" w14:textId="77777777" w:rsidTr="003851B9">
        <w:trPr>
          <w:trHeight w:val="3239"/>
        </w:trPr>
        <w:tc>
          <w:tcPr>
            <w:tcW w:w="1506" w:type="dxa"/>
          </w:tcPr>
          <w:p w14:paraId="6CB08CB6" w14:textId="77777777" w:rsidR="0094649B" w:rsidRDefault="00112E4E">
            <w:pPr>
              <w:spacing w:after="0" w:line="240"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Tính cấp thiết, ý tưởng, Mục tiêu và nội dung nghiên cứu</w:t>
            </w:r>
          </w:p>
        </w:tc>
        <w:tc>
          <w:tcPr>
            <w:tcW w:w="2070" w:type="dxa"/>
          </w:tcPr>
          <w:p w14:paraId="4C130E03" w14:textId="77777777" w:rsidR="0094649B" w:rsidRDefault="00112E4E">
            <w:pPr>
              <w:numPr>
                <w:ilvl w:val="0"/>
                <w:numId w:val="1"/>
              </w:numPr>
              <w:pBdr>
                <w:top w:val="nil"/>
                <w:left w:val="nil"/>
                <w:bottom w:val="nil"/>
                <w:right w:val="nil"/>
                <w:between w:val="nil"/>
              </w:pBdr>
              <w:tabs>
                <w:tab w:val="left" w:pos="177"/>
              </w:tabs>
              <w:spacing w:after="0" w:line="240" w:lineRule="auto"/>
              <w:ind w:left="0" w:hanging="28"/>
              <w:jc w:val="both"/>
              <w:rPr>
                <w:rFonts w:ascii="Times New Roman" w:eastAsia="Times New Roman" w:hAnsi="Times New Roman" w:cs="Times New Roman"/>
                <w:color w:val="000000"/>
              </w:rPr>
            </w:pPr>
            <w:r>
              <w:rPr>
                <w:rFonts w:ascii="Times New Roman" w:eastAsia="Times New Roman" w:hAnsi="Times New Roman" w:cs="Times New Roman"/>
                <w:color w:val="000000"/>
              </w:rPr>
              <w:t>Kiến thức nền tảng, kiến thức chuyên ngành</w:t>
            </w:r>
          </w:p>
          <w:p w14:paraId="120D7883" w14:textId="77777777" w:rsidR="0094649B" w:rsidRDefault="00112E4E">
            <w:pPr>
              <w:numPr>
                <w:ilvl w:val="0"/>
                <w:numId w:val="1"/>
              </w:numPr>
              <w:pBdr>
                <w:top w:val="nil"/>
                <w:left w:val="nil"/>
                <w:bottom w:val="nil"/>
                <w:right w:val="nil"/>
                <w:between w:val="nil"/>
              </w:pBdr>
              <w:tabs>
                <w:tab w:val="left" w:pos="192"/>
              </w:tabs>
              <w:spacing w:after="0" w:line="240" w:lineRule="auto"/>
              <w:ind w:left="0" w:hanging="2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Khả năng học tập suốt đời, nắm bắt xu hướng nghiên cứu, thực tiễn nghiên cứu, sản xuất </w:t>
            </w:r>
          </w:p>
          <w:p w14:paraId="29D4F0E3" w14:textId="77777777" w:rsidR="0094649B" w:rsidRDefault="00112E4E">
            <w:pPr>
              <w:numPr>
                <w:ilvl w:val="0"/>
                <w:numId w:val="1"/>
              </w:numPr>
              <w:pBdr>
                <w:top w:val="nil"/>
                <w:left w:val="nil"/>
                <w:bottom w:val="nil"/>
                <w:right w:val="nil"/>
                <w:between w:val="nil"/>
              </w:pBdr>
              <w:tabs>
                <w:tab w:val="left" w:pos="207"/>
              </w:tabs>
              <w:spacing w:after="0" w:line="240" w:lineRule="auto"/>
              <w:ind w:left="0" w:hanging="28"/>
              <w:jc w:val="both"/>
              <w:rPr>
                <w:rFonts w:ascii="Times New Roman" w:eastAsia="Times New Roman" w:hAnsi="Times New Roman" w:cs="Times New Roman"/>
                <w:color w:val="000000"/>
              </w:rPr>
            </w:pPr>
            <w:r>
              <w:rPr>
                <w:rFonts w:ascii="Times New Roman" w:eastAsia="Times New Roman" w:hAnsi="Times New Roman" w:cs="Times New Roman"/>
                <w:color w:val="000000"/>
              </w:rPr>
              <w:t>Kỹ năng ngoại ngữ</w:t>
            </w:r>
          </w:p>
          <w:p w14:paraId="692A1040" w14:textId="77777777" w:rsidR="0094649B" w:rsidRDefault="0094649B">
            <w:pPr>
              <w:pBdr>
                <w:top w:val="nil"/>
                <w:left w:val="nil"/>
                <w:bottom w:val="nil"/>
                <w:right w:val="nil"/>
                <w:between w:val="nil"/>
              </w:pBdr>
              <w:spacing w:after="0" w:line="240" w:lineRule="auto"/>
              <w:ind w:left="181"/>
              <w:jc w:val="both"/>
              <w:rPr>
                <w:rFonts w:ascii="Times New Roman" w:eastAsia="Times New Roman" w:hAnsi="Times New Roman" w:cs="Times New Roman"/>
                <w:color w:val="000000"/>
              </w:rPr>
            </w:pPr>
          </w:p>
        </w:tc>
        <w:tc>
          <w:tcPr>
            <w:tcW w:w="812" w:type="dxa"/>
          </w:tcPr>
          <w:p w14:paraId="0DBE54A6" w14:textId="77777777" w:rsidR="0094649B" w:rsidRDefault="00112E4E">
            <w:pPr>
              <w:pBdr>
                <w:top w:val="nil"/>
                <w:left w:val="nil"/>
                <w:bottom w:val="nil"/>
                <w:right w:val="nil"/>
                <w:between w:val="nil"/>
              </w:pBdr>
              <w:tabs>
                <w:tab w:val="left" w:pos="316"/>
              </w:tabs>
              <w:spacing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10 %</w:t>
            </w:r>
          </w:p>
        </w:tc>
        <w:tc>
          <w:tcPr>
            <w:tcW w:w="1798" w:type="dxa"/>
          </w:tcPr>
          <w:p w14:paraId="59C21F46" w14:textId="77777777" w:rsidR="0094649B" w:rsidRDefault="00112E4E">
            <w:pPr>
              <w:pBdr>
                <w:top w:val="nil"/>
                <w:left w:val="nil"/>
                <w:bottom w:val="nil"/>
                <w:right w:val="nil"/>
                <w:between w:val="nil"/>
              </w:pBdr>
              <w:tabs>
                <w:tab w:val="left" w:pos="25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 xml:space="preserve">Tính cấp thiết của vấn đề nghiên cứu, không trùng lặp, tính mới, tính khoa học, tính ứng dụng </w:t>
            </w:r>
          </w:p>
          <w:p w14:paraId="07369866" w14:textId="77777777" w:rsidR="0094649B" w:rsidRDefault="00112E4E">
            <w:pPr>
              <w:pBdr>
                <w:top w:val="nil"/>
                <w:left w:val="nil"/>
                <w:bottom w:val="nil"/>
                <w:right w:val="nil"/>
                <w:between w:val="nil"/>
              </w:pBdr>
              <w:tabs>
                <w:tab w:val="left" w:pos="271"/>
                <w:tab w:val="left" w:pos="316"/>
              </w:tabs>
              <w:spacing w:after="0" w:line="240" w:lineRule="auto"/>
              <w:ind w:left="-59"/>
              <w:jc w:val="both"/>
              <w:rPr>
                <w:rFonts w:ascii="Times New Roman" w:eastAsia="Times New Roman" w:hAnsi="Times New Roman" w:cs="Times New Roman"/>
                <w:color w:val="000000"/>
              </w:rPr>
            </w:pPr>
            <w:r>
              <w:rPr>
                <w:rFonts w:ascii="Times New Roman" w:eastAsia="Times New Roman" w:hAnsi="Times New Roman" w:cs="Times New Roman"/>
                <w:color w:val="000000"/>
              </w:rPr>
              <w:t>c. Mục tiêu nghiên cứu rõ ràng phù hợp</w:t>
            </w:r>
          </w:p>
          <w:p w14:paraId="54813DF8" w14:textId="77777777" w:rsidR="0094649B" w:rsidRDefault="00112E4E">
            <w:pPr>
              <w:pBdr>
                <w:top w:val="nil"/>
                <w:left w:val="nil"/>
                <w:bottom w:val="nil"/>
                <w:right w:val="nil"/>
                <w:between w:val="nil"/>
              </w:pBdr>
              <w:tabs>
                <w:tab w:val="left" w:pos="271"/>
                <w:tab w:val="left" w:pos="316"/>
              </w:tabs>
              <w:spacing w:after="0" w:line="240" w:lineRule="auto"/>
              <w:ind w:left="-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Nội dung nghiên cứu đầy đủ sâu, rông, đủ các chỉ tiêu. </w:t>
            </w:r>
          </w:p>
          <w:p w14:paraId="7D3346C8" w14:textId="77777777" w:rsidR="0094649B" w:rsidRDefault="0094649B">
            <w:pPr>
              <w:pBdr>
                <w:top w:val="nil"/>
                <w:left w:val="nil"/>
                <w:bottom w:val="nil"/>
                <w:right w:val="nil"/>
                <w:between w:val="nil"/>
              </w:pBdr>
              <w:tabs>
                <w:tab w:val="left" w:pos="252"/>
              </w:tabs>
              <w:spacing w:after="0" w:line="240" w:lineRule="auto"/>
              <w:jc w:val="both"/>
              <w:rPr>
                <w:rFonts w:ascii="Times New Roman" w:eastAsia="Times New Roman" w:hAnsi="Times New Roman" w:cs="Times New Roman"/>
                <w:color w:val="000000"/>
              </w:rPr>
            </w:pPr>
          </w:p>
        </w:tc>
        <w:tc>
          <w:tcPr>
            <w:tcW w:w="2250" w:type="dxa"/>
          </w:tcPr>
          <w:p w14:paraId="332F51E1"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Ý tưởng có tính cấp thiết, có ý nghĩa khoa học</w:t>
            </w:r>
            <w:r>
              <w:rPr>
                <w:rFonts w:ascii="Times New Roman" w:eastAsia="Times New Roman" w:hAnsi="Times New Roman" w:cs="Times New Roman"/>
                <w:b/>
              </w:rPr>
              <w:t>, có sáng tạo, có tính mới,</w:t>
            </w:r>
            <w:r>
              <w:rPr>
                <w:rFonts w:ascii="Times New Roman" w:eastAsia="Times New Roman" w:hAnsi="Times New Roman" w:cs="Times New Roman"/>
              </w:rPr>
              <w:t xml:space="preserve">  hoặc  ứng dụng cao, phân tích được những tồn đọng chưa giải quyết được. </w:t>
            </w:r>
          </w:p>
          <w:p w14:paraId="3964FBE1"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b. Mục tiêu nghiên cứu rõ ràng và đáp ứng định hướng nghiên cứu </w:t>
            </w:r>
          </w:p>
          <w:p w14:paraId="721FCA17"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Nội dung nghiên cứu đủ </w:t>
            </w:r>
            <w:r>
              <w:rPr>
                <w:rFonts w:ascii="Times New Roman" w:eastAsia="Times New Roman" w:hAnsi="Times New Roman" w:cs="Times New Roman"/>
                <w:b/>
              </w:rPr>
              <w:t xml:space="preserve">tiêu chí, đủ hàm lượng </w:t>
            </w:r>
            <w:r>
              <w:rPr>
                <w:rFonts w:ascii="Times New Roman" w:eastAsia="Times New Roman" w:hAnsi="Times New Roman" w:cs="Times New Roman"/>
              </w:rPr>
              <w:t>khoa học, kỹ thuật hoàn thành mục tiêu nghiên cứu</w:t>
            </w:r>
          </w:p>
        </w:tc>
        <w:tc>
          <w:tcPr>
            <w:tcW w:w="2070" w:type="dxa"/>
          </w:tcPr>
          <w:p w14:paraId="4898CF03"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a. Có tính cấp thiết, có ý nghĩa khoa học, hoặc ứng dụng,  phân tích được những tồn tại chưa giải quyết được </w:t>
            </w:r>
          </w:p>
          <w:p w14:paraId="294A8D45"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b. Mục tiêu rõ ràng và đáp ứng theo nội dung nghiên cứu </w:t>
            </w:r>
          </w:p>
          <w:p w14:paraId="2C1A481D"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d. Các nội dung tương đối đủ hàm lượng khoa học </w:t>
            </w:r>
            <w:r>
              <w:rPr>
                <w:rFonts w:ascii="Times New Roman" w:eastAsia="Times New Roman" w:hAnsi="Times New Roman" w:cs="Times New Roman"/>
                <w:b/>
              </w:rPr>
              <w:t>đáp ứng được</w:t>
            </w:r>
            <w:r>
              <w:rPr>
                <w:rFonts w:ascii="Times New Roman" w:eastAsia="Times New Roman" w:hAnsi="Times New Roman" w:cs="Times New Roman"/>
              </w:rPr>
              <w:t xml:space="preserve"> yêu cầu mục tiêu</w:t>
            </w:r>
          </w:p>
        </w:tc>
        <w:tc>
          <w:tcPr>
            <w:tcW w:w="1890" w:type="dxa"/>
          </w:tcPr>
          <w:p w14:paraId="074D5548"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 Có tính cấp thiết, có ý nghiã khoa học,  hoặc ý nghĩa ứng dụng</w:t>
            </w:r>
          </w:p>
          <w:p w14:paraId="3CCD6F57"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b. Mục tiêu rõ ràng và đáp ứng theo nội dung nghiên cứu </w:t>
            </w:r>
          </w:p>
          <w:p w14:paraId="303541AF"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b/>
              </w:rPr>
              <w:t xml:space="preserve">Còn thiếu một số rất ít </w:t>
            </w:r>
            <w:r>
              <w:rPr>
                <w:rFonts w:ascii="Times New Roman" w:eastAsia="Times New Roman" w:hAnsi="Times New Roman" w:cs="Times New Roman"/>
              </w:rPr>
              <w:t>nội dung để hoàn thành mục tiêu nghiên cứu</w:t>
            </w:r>
          </w:p>
        </w:tc>
        <w:tc>
          <w:tcPr>
            <w:tcW w:w="1800" w:type="dxa"/>
          </w:tcPr>
          <w:p w14:paraId="0625B1B1"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a. Nghiên cứu bị trùng lặp, hoặc ý tưởng đề tài </w:t>
            </w:r>
            <w:r>
              <w:rPr>
                <w:rFonts w:ascii="Times New Roman" w:eastAsia="Times New Roman" w:hAnsi="Times New Roman" w:cs="Times New Roman"/>
                <w:b/>
              </w:rPr>
              <w:t>không</w:t>
            </w:r>
            <w:r>
              <w:rPr>
                <w:rFonts w:ascii="Times New Roman" w:eastAsia="Times New Roman" w:hAnsi="Times New Roman" w:cs="Times New Roman"/>
              </w:rPr>
              <w:t xml:space="preserve"> có ý nghĩa khoa học, không có tính ứng dụng)</w:t>
            </w:r>
          </w:p>
          <w:p w14:paraId="6F1E81FB"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b.  Mục tiêu nghiên cứu không phù hợp </w:t>
            </w:r>
          </w:p>
          <w:p w14:paraId="006D5A3F" w14:textId="77777777" w:rsidR="0094649B" w:rsidRDefault="00112E4E">
            <w:pPr>
              <w:tabs>
                <w:tab w:val="left" w:pos="28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c. Các nội dung dự kiến </w:t>
            </w:r>
            <w:r>
              <w:rPr>
                <w:rFonts w:ascii="Times New Roman" w:eastAsia="Times New Roman" w:hAnsi="Times New Roman" w:cs="Times New Roman"/>
                <w:b/>
              </w:rPr>
              <w:t xml:space="preserve">không đáp ứng </w:t>
            </w:r>
            <w:r>
              <w:rPr>
                <w:rFonts w:ascii="Times New Roman" w:eastAsia="Times New Roman" w:hAnsi="Times New Roman" w:cs="Times New Roman"/>
              </w:rPr>
              <w:t>mục tiêu nghiên cứu</w:t>
            </w:r>
          </w:p>
        </w:tc>
        <w:tc>
          <w:tcPr>
            <w:tcW w:w="810" w:type="dxa"/>
          </w:tcPr>
          <w:p w14:paraId="7E2BD144" w14:textId="77777777" w:rsidR="0094649B" w:rsidRDefault="0094649B">
            <w:pPr>
              <w:spacing w:after="0" w:line="240" w:lineRule="auto"/>
              <w:ind w:right="75"/>
              <w:rPr>
                <w:rFonts w:ascii="Times New Roman" w:eastAsia="Times New Roman" w:hAnsi="Times New Roman" w:cs="Times New Roman"/>
              </w:rPr>
            </w:pPr>
          </w:p>
        </w:tc>
      </w:tr>
      <w:tr w:rsidR="0094649B" w14:paraId="1CC998F9" w14:textId="77777777" w:rsidTr="003851B9">
        <w:trPr>
          <w:trHeight w:val="1265"/>
        </w:trPr>
        <w:tc>
          <w:tcPr>
            <w:tcW w:w="1506" w:type="dxa"/>
          </w:tcPr>
          <w:p w14:paraId="39316FDE" w14:textId="77777777" w:rsidR="0094649B" w:rsidRDefault="00112E4E">
            <w:pPr>
              <w:tabs>
                <w:tab w:val="right" w:pos="9356"/>
              </w:tabs>
              <w:spacing w:after="0" w:line="240" w:lineRule="auto"/>
              <w:ind w:right="72"/>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rPr>
              <w:t>Tổng quan vấn đề nghiên cứu</w:t>
            </w:r>
            <w:r>
              <w:rPr>
                <w:rFonts w:ascii="Times New Roman" w:eastAsia="Times New Roman" w:hAnsi="Times New Roman" w:cs="Times New Roman"/>
                <w:b/>
              </w:rPr>
              <w:t xml:space="preserve"> </w:t>
            </w:r>
          </w:p>
        </w:tc>
        <w:tc>
          <w:tcPr>
            <w:tcW w:w="2070" w:type="dxa"/>
          </w:tcPr>
          <w:p w14:paraId="389D71CA" w14:textId="77777777" w:rsidR="0094649B" w:rsidRDefault="00112E4E">
            <w:pPr>
              <w:numPr>
                <w:ilvl w:val="0"/>
                <w:numId w:val="1"/>
              </w:numPr>
              <w:pBdr>
                <w:top w:val="nil"/>
                <w:left w:val="nil"/>
                <w:bottom w:val="nil"/>
                <w:right w:val="nil"/>
                <w:between w:val="nil"/>
              </w:pBdr>
              <w:tabs>
                <w:tab w:val="left" w:pos="177"/>
              </w:tabs>
              <w:spacing w:after="0" w:line="240" w:lineRule="auto"/>
              <w:ind w:left="0" w:hanging="28"/>
              <w:jc w:val="both"/>
              <w:rPr>
                <w:rFonts w:ascii="Times New Roman" w:eastAsia="Times New Roman" w:hAnsi="Times New Roman" w:cs="Times New Roman"/>
                <w:color w:val="000000"/>
              </w:rPr>
            </w:pPr>
            <w:r>
              <w:rPr>
                <w:rFonts w:ascii="Times New Roman" w:eastAsia="Times New Roman" w:hAnsi="Times New Roman" w:cs="Times New Roman"/>
                <w:color w:val="000000"/>
              </w:rPr>
              <w:t>Kiến thức nền tảng, kiến thức chuyên ngành</w:t>
            </w:r>
          </w:p>
          <w:p w14:paraId="0B231991" w14:textId="77777777" w:rsidR="0094649B" w:rsidRDefault="00112E4E">
            <w:pPr>
              <w:numPr>
                <w:ilvl w:val="0"/>
                <w:numId w:val="1"/>
              </w:numPr>
              <w:pBdr>
                <w:top w:val="nil"/>
                <w:left w:val="nil"/>
                <w:bottom w:val="nil"/>
                <w:right w:val="nil"/>
                <w:between w:val="nil"/>
              </w:pBdr>
              <w:tabs>
                <w:tab w:val="left" w:pos="177"/>
              </w:tabs>
              <w:spacing w:after="0" w:line="240" w:lineRule="auto"/>
              <w:ind w:left="0" w:hanging="28"/>
              <w:jc w:val="both"/>
              <w:rPr>
                <w:rFonts w:ascii="Times New Roman" w:eastAsia="Times New Roman" w:hAnsi="Times New Roman" w:cs="Times New Roman"/>
                <w:color w:val="000000"/>
              </w:rPr>
            </w:pPr>
            <w:r>
              <w:rPr>
                <w:rFonts w:ascii="Times New Roman" w:eastAsia="Times New Roman" w:hAnsi="Times New Roman" w:cs="Times New Roman"/>
                <w:color w:val="000000"/>
              </w:rPr>
              <w:t>Kỹ năng tư duy: tư duy sáng tạo, tổng hợp; tư duy phản biện và hệ thống</w:t>
            </w:r>
          </w:p>
          <w:p w14:paraId="5C989894" w14:textId="77777777" w:rsidR="0094649B" w:rsidRDefault="00112E4E">
            <w:pPr>
              <w:numPr>
                <w:ilvl w:val="0"/>
                <w:numId w:val="1"/>
              </w:numPr>
              <w:pBdr>
                <w:top w:val="nil"/>
                <w:left w:val="nil"/>
                <w:bottom w:val="nil"/>
                <w:right w:val="nil"/>
                <w:between w:val="nil"/>
              </w:pBdr>
              <w:tabs>
                <w:tab w:val="left" w:pos="17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Có khả năng ứng dụng ngoại ngữ và tin học vào chuyên môn</w:t>
            </w:r>
          </w:p>
        </w:tc>
        <w:tc>
          <w:tcPr>
            <w:tcW w:w="812" w:type="dxa"/>
          </w:tcPr>
          <w:p w14:paraId="65225BDA" w14:textId="77777777" w:rsidR="0094649B" w:rsidRDefault="00112E4E">
            <w:pPr>
              <w:pBdr>
                <w:top w:val="nil"/>
                <w:left w:val="nil"/>
                <w:bottom w:val="nil"/>
                <w:right w:val="nil"/>
                <w:between w:val="nil"/>
              </w:pBdr>
              <w:tabs>
                <w:tab w:val="left" w:pos="241"/>
                <w:tab w:val="left" w:pos="27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98" w:type="dxa"/>
          </w:tcPr>
          <w:p w14:paraId="722A9E39" w14:textId="77777777" w:rsidR="0094649B" w:rsidRDefault="00112E4E">
            <w:pPr>
              <w:tabs>
                <w:tab w:val="left" w:pos="241"/>
              </w:tabs>
              <w:spacing w:after="0" w:line="240" w:lineRule="auto"/>
              <w:ind w:left="-6"/>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Cơ sở lý luận khoa học liên quan đến nội dung nghiên cứu</w:t>
            </w:r>
          </w:p>
          <w:p w14:paraId="6804DD5A" w14:textId="77777777" w:rsidR="0094649B" w:rsidRDefault="00112E4E">
            <w:pPr>
              <w:tabs>
                <w:tab w:val="left" w:pos="241"/>
              </w:tabs>
              <w:spacing w:after="0" w:line="240" w:lineRule="auto"/>
              <w:ind w:left="-6"/>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Nghiên cứu trong và ngoài nước </w:t>
            </w:r>
          </w:p>
          <w:p w14:paraId="1DACAE39" w14:textId="77777777" w:rsidR="0094649B" w:rsidRDefault="00112E4E">
            <w:pPr>
              <w:pBdr>
                <w:top w:val="nil"/>
                <w:left w:val="nil"/>
                <w:bottom w:val="nil"/>
                <w:right w:val="nil"/>
                <w:between w:val="nil"/>
              </w:pBdr>
              <w:tabs>
                <w:tab w:val="left" w:pos="241"/>
                <w:tab w:val="left" w:pos="271"/>
              </w:tabs>
              <w:spacing w:after="0" w:line="240" w:lineRule="auto"/>
              <w:ind w:left="72"/>
              <w:jc w:val="both"/>
              <w:rPr>
                <w:rFonts w:ascii="Times New Roman" w:eastAsia="Times New Roman" w:hAnsi="Times New Roman" w:cs="Times New Roman"/>
                <w:color w:val="000000"/>
              </w:rPr>
            </w:pPr>
            <w:r>
              <w:rPr>
                <w:rFonts w:ascii="Times New Roman" w:eastAsia="Times New Roman" w:hAnsi="Times New Roman" w:cs="Times New Roman"/>
                <w:color w:val="000000"/>
              </w:rPr>
              <w:t>c. Nội dung trích dẫn phù hợp</w:t>
            </w:r>
          </w:p>
        </w:tc>
        <w:tc>
          <w:tcPr>
            <w:tcW w:w="2250" w:type="dxa"/>
          </w:tcPr>
          <w:p w14:paraId="04A48319"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 xml:space="preserve">Cơ sở lý luận khoa học, luận điểm </w:t>
            </w:r>
            <w:r>
              <w:rPr>
                <w:rFonts w:ascii="Times New Roman" w:eastAsia="Times New Roman" w:hAnsi="Times New Roman" w:cs="Times New Roman"/>
                <w:b/>
              </w:rPr>
              <w:t>đầy đủ,</w:t>
            </w:r>
            <w:r>
              <w:rPr>
                <w:rFonts w:ascii="Times New Roman" w:eastAsia="Times New Roman" w:hAnsi="Times New Roman" w:cs="Times New Roman"/>
              </w:rPr>
              <w:t xml:space="preserve"> </w:t>
            </w:r>
            <w:r>
              <w:rPr>
                <w:rFonts w:ascii="Times New Roman" w:eastAsia="Times New Roman" w:hAnsi="Times New Roman" w:cs="Times New Roman"/>
                <w:b/>
              </w:rPr>
              <w:t xml:space="preserve">phong phú, bám sát </w:t>
            </w:r>
            <w:r>
              <w:rPr>
                <w:rFonts w:ascii="Times New Roman" w:eastAsia="Times New Roman" w:hAnsi="Times New Roman" w:cs="Times New Roman"/>
              </w:rPr>
              <w:t>theo các nội dung nghiên cứu/đồ án</w:t>
            </w:r>
          </w:p>
          <w:p w14:paraId="36460703" w14:textId="77777777" w:rsidR="0094649B" w:rsidRDefault="00112E4E">
            <w:pPr>
              <w:tabs>
                <w:tab w:val="left" w:pos="256"/>
              </w:tabs>
              <w:spacing w:after="0" w:line="240" w:lineRule="auto"/>
              <w:ind w:right="75"/>
              <w:rPr>
                <w:rFonts w:ascii="Times New Roman" w:eastAsia="Times New Roman" w:hAnsi="Times New Roman" w:cs="Times New Roman"/>
                <w:b/>
              </w:rPr>
            </w:pPr>
            <w:r>
              <w:rPr>
                <w:rFonts w:ascii="Times New Roman" w:eastAsia="Times New Roman" w:hAnsi="Times New Roman" w:cs="Times New Roman"/>
              </w:rPr>
              <w:t>b.</w:t>
            </w:r>
            <w:r>
              <w:rPr>
                <w:rFonts w:ascii="Times New Roman" w:eastAsia="Times New Roman" w:hAnsi="Times New Roman" w:cs="Times New Roman"/>
              </w:rPr>
              <w:tab/>
              <w:t xml:space="preserve">Có </w:t>
            </w:r>
            <w:r>
              <w:rPr>
                <w:rFonts w:ascii="Times New Roman" w:eastAsia="Times New Roman" w:hAnsi="Times New Roman" w:cs="Times New Roman"/>
                <w:b/>
              </w:rPr>
              <w:t xml:space="preserve">cập nhật </w:t>
            </w:r>
            <w:r>
              <w:rPr>
                <w:rFonts w:ascii="Times New Roman" w:eastAsia="Times New Roman" w:hAnsi="Times New Roman" w:cs="Times New Roman"/>
              </w:rPr>
              <w:t xml:space="preserve">phân tích các nghiên cứu trong nước và ngoài nước </w:t>
            </w:r>
          </w:p>
          <w:p w14:paraId="3787C905" w14:textId="77777777" w:rsidR="0094649B" w:rsidRDefault="00112E4E">
            <w:pPr>
              <w:tabs>
                <w:tab w:val="left" w:pos="196"/>
              </w:tabs>
              <w:spacing w:after="0" w:line="240" w:lineRule="auto"/>
              <w:ind w:right="75"/>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rPr>
              <w:t xml:space="preserve">Nội dung trích dẫn, phân tích phù hợp và có ý nghĩa khoa học </w:t>
            </w:r>
          </w:p>
        </w:tc>
        <w:tc>
          <w:tcPr>
            <w:tcW w:w="2070" w:type="dxa"/>
          </w:tcPr>
          <w:p w14:paraId="6F3790DE"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a. Cơ sở lý luận khoa học, luận điểm </w:t>
            </w:r>
            <w:r>
              <w:rPr>
                <w:rFonts w:ascii="Times New Roman" w:eastAsia="Times New Roman" w:hAnsi="Times New Roman" w:cs="Times New Roman"/>
                <w:b/>
              </w:rPr>
              <w:t>đầy đủ</w:t>
            </w:r>
            <w:r>
              <w:rPr>
                <w:rFonts w:ascii="Times New Roman" w:eastAsia="Times New Roman" w:hAnsi="Times New Roman" w:cs="Times New Roman"/>
              </w:rPr>
              <w:t xml:space="preserve">, </w:t>
            </w:r>
            <w:r>
              <w:rPr>
                <w:rFonts w:ascii="Times New Roman" w:eastAsia="Times New Roman" w:hAnsi="Times New Roman" w:cs="Times New Roman"/>
                <w:b/>
              </w:rPr>
              <w:t xml:space="preserve">bám sát </w:t>
            </w:r>
            <w:r>
              <w:rPr>
                <w:rFonts w:ascii="Times New Roman" w:eastAsia="Times New Roman" w:hAnsi="Times New Roman" w:cs="Times New Roman"/>
              </w:rPr>
              <w:t>theo các nội dung nghiên cứu</w:t>
            </w:r>
          </w:p>
          <w:p w14:paraId="41BD7C80"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Có phân tích các nghiên cứu trong nước và ngoài nước </w:t>
            </w:r>
          </w:p>
          <w:p w14:paraId="1D5E0B0D" w14:textId="77777777" w:rsidR="0094649B" w:rsidRDefault="0094649B">
            <w:pPr>
              <w:spacing w:after="0" w:line="240" w:lineRule="auto"/>
              <w:ind w:right="75"/>
              <w:rPr>
                <w:rFonts w:ascii="Times New Roman" w:eastAsia="Times New Roman" w:hAnsi="Times New Roman" w:cs="Times New Roman"/>
              </w:rPr>
            </w:pPr>
          </w:p>
        </w:tc>
        <w:tc>
          <w:tcPr>
            <w:tcW w:w="1890" w:type="dxa"/>
          </w:tcPr>
          <w:p w14:paraId="3BDAAF50"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 Cơ sở lý luận khoa học, luận điểm bám sát theo các nội dung nghiên cứu/ đồ án</w:t>
            </w:r>
          </w:p>
        </w:tc>
        <w:tc>
          <w:tcPr>
            <w:tcW w:w="1800" w:type="dxa"/>
          </w:tcPr>
          <w:p w14:paraId="4F8475BD" w14:textId="77777777" w:rsidR="0094649B" w:rsidRDefault="00112E4E">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Cơ sở lý luận khoa học, luận điểm hạn chế, cơ sở lý luận không bám sát nội dung nghiên cứu</w:t>
            </w:r>
          </w:p>
        </w:tc>
        <w:tc>
          <w:tcPr>
            <w:tcW w:w="810" w:type="dxa"/>
          </w:tcPr>
          <w:p w14:paraId="27A5C028" w14:textId="77777777" w:rsidR="0094649B" w:rsidRDefault="0094649B">
            <w:pPr>
              <w:spacing w:after="0" w:line="240" w:lineRule="auto"/>
              <w:ind w:right="75"/>
              <w:rPr>
                <w:rFonts w:ascii="Times New Roman" w:eastAsia="Times New Roman" w:hAnsi="Times New Roman" w:cs="Times New Roman"/>
              </w:rPr>
            </w:pPr>
          </w:p>
        </w:tc>
      </w:tr>
      <w:tr w:rsidR="0094649B" w14:paraId="5595F3AB" w14:textId="77777777" w:rsidTr="003851B9">
        <w:trPr>
          <w:trHeight w:val="1265"/>
        </w:trPr>
        <w:tc>
          <w:tcPr>
            <w:tcW w:w="1506" w:type="dxa"/>
          </w:tcPr>
          <w:p w14:paraId="7CFE4525" w14:textId="77777777" w:rsidR="0094649B" w:rsidRDefault="00112E4E">
            <w:pPr>
              <w:tabs>
                <w:tab w:val="right" w:pos="9356"/>
              </w:tabs>
              <w:spacing w:after="0" w:line="240" w:lineRule="auto"/>
              <w:ind w:left="-6"/>
              <w:rPr>
                <w:rFonts w:ascii="Times New Roman" w:eastAsia="Times New Roman" w:hAnsi="Times New Roman" w:cs="Times New Roman"/>
              </w:rPr>
            </w:pPr>
            <w:r>
              <w:rPr>
                <w:rFonts w:ascii="Times New Roman" w:eastAsia="Times New Roman" w:hAnsi="Times New Roman" w:cs="Times New Roman"/>
                <w:b/>
              </w:rPr>
              <w:lastRenderedPageBreak/>
              <w:t>3.</w:t>
            </w:r>
            <w:r>
              <w:rPr>
                <w:rFonts w:ascii="Times New Roman" w:eastAsia="Times New Roman" w:hAnsi="Times New Roman" w:cs="Times New Roman"/>
              </w:rPr>
              <w:t xml:space="preserve"> Đối tượng và phương pháp nghiên cứu </w:t>
            </w:r>
          </w:p>
          <w:p w14:paraId="41AFA197" w14:textId="77777777" w:rsidR="0094649B" w:rsidRDefault="0094649B">
            <w:pPr>
              <w:spacing w:after="0" w:line="240" w:lineRule="auto"/>
              <w:rPr>
                <w:rFonts w:ascii="Times New Roman" w:eastAsia="Times New Roman" w:hAnsi="Times New Roman" w:cs="Times New Roman"/>
              </w:rPr>
            </w:pPr>
          </w:p>
        </w:tc>
        <w:tc>
          <w:tcPr>
            <w:tcW w:w="2070" w:type="dxa"/>
          </w:tcPr>
          <w:p w14:paraId="09D6EF28" w14:textId="77777777" w:rsidR="0094649B" w:rsidRDefault="00112E4E">
            <w:pPr>
              <w:numPr>
                <w:ilvl w:val="0"/>
                <w:numId w:val="2"/>
              </w:numPr>
              <w:pBdr>
                <w:top w:val="nil"/>
                <w:left w:val="nil"/>
                <w:bottom w:val="nil"/>
                <w:right w:val="nil"/>
                <w:between w:val="nil"/>
              </w:pBdr>
              <w:tabs>
                <w:tab w:val="left" w:pos="271"/>
              </w:tabs>
              <w:spacing w:after="0" w:line="240" w:lineRule="auto"/>
              <w:ind w:left="-28" w:firstLine="0"/>
              <w:rPr>
                <w:rFonts w:ascii="Times New Roman" w:eastAsia="Times New Roman" w:hAnsi="Times New Roman" w:cs="Times New Roman"/>
                <w:color w:val="000000"/>
              </w:rPr>
            </w:pPr>
            <w:r>
              <w:rPr>
                <w:rFonts w:ascii="Times New Roman" w:eastAsia="Times New Roman" w:hAnsi="Times New Roman" w:cs="Times New Roman"/>
                <w:color w:val="000000"/>
              </w:rPr>
              <w:t>Kỹ năng</w:t>
            </w:r>
          </w:p>
          <w:p w14:paraId="15A18815" w14:textId="77777777" w:rsidR="0094649B" w:rsidRDefault="00112E4E">
            <w:pPr>
              <w:pBdr>
                <w:top w:val="nil"/>
                <w:left w:val="nil"/>
                <w:bottom w:val="nil"/>
                <w:right w:val="nil"/>
                <w:between w:val="nil"/>
              </w:pBdr>
              <w:tabs>
                <w:tab w:val="left" w:pos="271"/>
              </w:tabs>
              <w:spacing w:after="0" w:line="240" w:lineRule="auto"/>
              <w:ind w:left="-28"/>
              <w:rPr>
                <w:rFonts w:ascii="Times New Roman" w:eastAsia="Times New Roman" w:hAnsi="Times New Roman" w:cs="Times New Roman"/>
                <w:color w:val="000000"/>
              </w:rPr>
            </w:pPr>
            <w:r>
              <w:rPr>
                <w:rFonts w:ascii="Times New Roman" w:eastAsia="Times New Roman" w:hAnsi="Times New Roman" w:cs="Times New Roman"/>
                <w:color w:val="000000"/>
              </w:rPr>
              <w:t>thao tác cơ bản trong phòng thí nghiệm</w:t>
            </w:r>
          </w:p>
          <w:p w14:paraId="70EE4A18" w14:textId="77777777" w:rsidR="0094649B" w:rsidRDefault="00112E4E">
            <w:pPr>
              <w:numPr>
                <w:ilvl w:val="0"/>
                <w:numId w:val="2"/>
              </w:numPr>
              <w:pBdr>
                <w:top w:val="nil"/>
                <w:left w:val="nil"/>
                <w:bottom w:val="nil"/>
                <w:right w:val="nil"/>
                <w:between w:val="nil"/>
              </w:pBdr>
              <w:tabs>
                <w:tab w:val="left" w:pos="271"/>
              </w:tabs>
              <w:spacing w:after="0" w:line="240" w:lineRule="auto"/>
              <w:ind w:left="-28" w:firstLine="0"/>
              <w:rPr>
                <w:rFonts w:ascii="Times New Roman" w:eastAsia="Times New Roman" w:hAnsi="Times New Roman" w:cs="Times New Roman"/>
                <w:color w:val="000000"/>
              </w:rPr>
            </w:pPr>
            <w:r>
              <w:rPr>
                <w:rFonts w:ascii="Times New Roman" w:eastAsia="Times New Roman" w:hAnsi="Times New Roman" w:cs="Times New Roman"/>
                <w:color w:val="000000"/>
              </w:rPr>
              <w:t>Kỹ năng thao tác chuyên ngành</w:t>
            </w:r>
          </w:p>
          <w:p w14:paraId="009D6AF7" w14:textId="77777777" w:rsidR="0094649B" w:rsidRDefault="00112E4E">
            <w:pPr>
              <w:numPr>
                <w:ilvl w:val="0"/>
                <w:numId w:val="2"/>
              </w:numPr>
              <w:pBdr>
                <w:top w:val="nil"/>
                <w:left w:val="nil"/>
                <w:bottom w:val="nil"/>
                <w:right w:val="nil"/>
                <w:between w:val="nil"/>
              </w:pBdr>
              <w:tabs>
                <w:tab w:val="left" w:pos="271"/>
              </w:tabs>
              <w:spacing w:after="0" w:line="240" w:lineRule="auto"/>
              <w:ind w:left="-28"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Kỹ năng quản lý thời gian, lập kế hoạch, hoàn thành kế  hoạch</w:t>
            </w:r>
          </w:p>
        </w:tc>
        <w:tc>
          <w:tcPr>
            <w:tcW w:w="812" w:type="dxa"/>
          </w:tcPr>
          <w:p w14:paraId="321D3D1B" w14:textId="77777777" w:rsidR="0094649B" w:rsidRDefault="00112E4E">
            <w:pPr>
              <w:pBdr>
                <w:top w:val="nil"/>
                <w:left w:val="nil"/>
                <w:bottom w:val="nil"/>
                <w:right w:val="nil"/>
                <w:between w:val="nil"/>
              </w:pBdr>
              <w:tabs>
                <w:tab w:val="left" w:pos="241"/>
                <w:tab w:val="left" w:pos="27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10 %</w:t>
            </w:r>
          </w:p>
        </w:tc>
        <w:tc>
          <w:tcPr>
            <w:tcW w:w="1798" w:type="dxa"/>
          </w:tcPr>
          <w:p w14:paraId="26BDF134" w14:textId="77777777" w:rsidR="0094649B" w:rsidRDefault="00112E4E">
            <w:pPr>
              <w:pBdr>
                <w:top w:val="nil"/>
                <w:left w:val="nil"/>
                <w:bottom w:val="nil"/>
                <w:right w:val="nil"/>
                <w:between w:val="nil"/>
              </w:pBdr>
              <w:tabs>
                <w:tab w:val="left" w:pos="241"/>
                <w:tab w:val="left" w:pos="271"/>
              </w:tabs>
              <w:spacing w:after="0" w:line="240" w:lineRule="auto"/>
              <w:ind w:left="7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 Nêu rõ đối tượng, vật liệu, thiết bị chính cho nghiên cứu</w:t>
            </w:r>
          </w:p>
          <w:p w14:paraId="5FDB264D" w14:textId="77777777" w:rsidR="0094649B" w:rsidRDefault="00112E4E">
            <w:pPr>
              <w:pBdr>
                <w:top w:val="nil"/>
                <w:left w:val="nil"/>
                <w:bottom w:val="nil"/>
                <w:right w:val="nil"/>
                <w:between w:val="nil"/>
              </w:pBdr>
              <w:tabs>
                <w:tab w:val="left" w:pos="241"/>
                <w:tab w:val="left" w:pos="271"/>
              </w:tabs>
              <w:spacing w:after="0" w:line="240" w:lineRule="auto"/>
              <w:ind w:left="72"/>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Phương pháp thí nghiệm, công nghệ, tính toán, xử lý số liệu</w:t>
            </w:r>
          </w:p>
        </w:tc>
        <w:tc>
          <w:tcPr>
            <w:tcW w:w="2250" w:type="dxa"/>
          </w:tcPr>
          <w:p w14:paraId="75594853" w14:textId="77777777" w:rsidR="0094649B" w:rsidRDefault="00112E4E">
            <w:pPr>
              <w:tabs>
                <w:tab w:val="left" w:pos="19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 xml:space="preserve">Nêu rõ đối tượng nghiên cứu phù hợp, vật liệu, thiết bị chính </w:t>
            </w:r>
          </w:p>
          <w:p w14:paraId="7D389355" w14:textId="77777777" w:rsidR="0094649B" w:rsidRDefault="00112E4E">
            <w:pPr>
              <w:tabs>
                <w:tab w:val="left" w:pos="181"/>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 Phương pháp thí nghiệm, kỹ thuật, công nghệ phù hợp, phương pháp tính toán, xử lý số liệu</w:t>
            </w:r>
            <w:r>
              <w:rPr>
                <w:rFonts w:ascii="Times New Roman" w:eastAsia="Times New Roman" w:hAnsi="Times New Roman" w:cs="Times New Roman"/>
                <w:b/>
              </w:rPr>
              <w:t xml:space="preserve"> </w:t>
            </w:r>
            <w:r>
              <w:rPr>
                <w:rFonts w:ascii="Times New Roman" w:eastAsia="Times New Roman" w:hAnsi="Times New Roman" w:cs="Times New Roman"/>
              </w:rPr>
              <w:t xml:space="preserve">được </w:t>
            </w:r>
            <w:r>
              <w:rPr>
                <w:rFonts w:ascii="Times New Roman" w:eastAsia="Times New Roman" w:hAnsi="Times New Roman" w:cs="Times New Roman"/>
                <w:b/>
              </w:rPr>
              <w:t>chính xác, đầy đủ,</w:t>
            </w:r>
            <w:r>
              <w:rPr>
                <w:rFonts w:ascii="Times New Roman" w:eastAsia="Times New Roman" w:hAnsi="Times New Roman" w:cs="Times New Roman"/>
              </w:rPr>
              <w:t xml:space="preserve"> </w:t>
            </w:r>
            <w:r>
              <w:rPr>
                <w:rFonts w:ascii="Times New Roman" w:eastAsia="Times New Roman" w:hAnsi="Times New Roman" w:cs="Times New Roman"/>
                <w:b/>
              </w:rPr>
              <w:t xml:space="preserve">cập nhật </w:t>
            </w:r>
          </w:p>
        </w:tc>
        <w:tc>
          <w:tcPr>
            <w:tcW w:w="2070" w:type="dxa"/>
          </w:tcPr>
          <w:p w14:paraId="7E791564" w14:textId="77777777" w:rsidR="0094649B" w:rsidRDefault="00112E4E">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a. Nêu rõ  đối tượng nghiên cứu, vật tư thiết bị chính</w:t>
            </w:r>
          </w:p>
          <w:p w14:paraId="0636A4BA" w14:textId="77777777" w:rsidR="0094649B" w:rsidRDefault="00112E4E">
            <w:pPr>
              <w:tabs>
                <w:tab w:val="left" w:pos="237"/>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 Phương pháp thí nghiệm, kĩ thuật, công nghệ phù hợp, phương pháp tính toán, xử lý số liệu </w:t>
            </w:r>
            <w:r>
              <w:rPr>
                <w:rFonts w:ascii="Times New Roman" w:eastAsia="Times New Roman" w:hAnsi="Times New Roman" w:cs="Times New Roman"/>
                <w:b/>
              </w:rPr>
              <w:t>đầy đủ</w:t>
            </w:r>
            <w:r>
              <w:rPr>
                <w:rFonts w:ascii="Times New Roman" w:eastAsia="Times New Roman" w:hAnsi="Times New Roman" w:cs="Times New Roman"/>
              </w:rPr>
              <w:t xml:space="preserve"> </w:t>
            </w:r>
            <w:r>
              <w:rPr>
                <w:rFonts w:ascii="Times New Roman" w:eastAsia="Times New Roman" w:hAnsi="Times New Roman" w:cs="Times New Roman"/>
                <w:b/>
              </w:rPr>
              <w:t>Chính xác</w:t>
            </w:r>
          </w:p>
        </w:tc>
        <w:tc>
          <w:tcPr>
            <w:tcW w:w="1890" w:type="dxa"/>
          </w:tcPr>
          <w:p w14:paraId="795A2FBC"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ab/>
              <w:t xml:space="preserve">a. Nêu rõ  đối tượng nghiên cứu, vật tư thiết bị phù hợp </w:t>
            </w:r>
          </w:p>
          <w:p w14:paraId="13E63A08" w14:textId="77777777" w:rsidR="0094649B" w:rsidRDefault="00112E4E">
            <w:pPr>
              <w:tabs>
                <w:tab w:val="left" w:pos="256"/>
              </w:tabs>
              <w:spacing w:after="0" w:line="240" w:lineRule="auto"/>
              <w:ind w:right="75"/>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 Có các phương pháp thí nghiệm, kĩ thuật, công nghệ,  có phương pháp tính toán, xử lý số liệu </w:t>
            </w:r>
          </w:p>
        </w:tc>
        <w:tc>
          <w:tcPr>
            <w:tcW w:w="1800" w:type="dxa"/>
          </w:tcPr>
          <w:p w14:paraId="024D0CC4" w14:textId="77777777" w:rsidR="0094649B" w:rsidRDefault="00112E4E">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a. Đối tượng nghiên cứu không rõ ràng</w:t>
            </w:r>
          </w:p>
          <w:p w14:paraId="60EF7618" w14:textId="77777777" w:rsidR="0094649B" w:rsidRDefault="00112E4E">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b. Các phương pháp kĩ thuật, công nghệ </w:t>
            </w:r>
            <w:r>
              <w:rPr>
                <w:rFonts w:ascii="Times New Roman" w:eastAsia="Times New Roman" w:hAnsi="Times New Roman" w:cs="Times New Roman"/>
                <w:b/>
              </w:rPr>
              <w:t>không</w:t>
            </w:r>
            <w:r>
              <w:rPr>
                <w:rFonts w:ascii="Times New Roman" w:eastAsia="Times New Roman" w:hAnsi="Times New Roman" w:cs="Times New Roman"/>
              </w:rPr>
              <w:t xml:space="preserve"> phù hợp, phương pháp tính toán, xử lý số liệu </w:t>
            </w:r>
            <w:r>
              <w:rPr>
                <w:rFonts w:ascii="Times New Roman" w:eastAsia="Times New Roman" w:hAnsi="Times New Roman" w:cs="Times New Roman"/>
                <w:b/>
              </w:rPr>
              <w:t>không</w:t>
            </w:r>
            <w:r>
              <w:rPr>
                <w:rFonts w:ascii="Times New Roman" w:eastAsia="Times New Roman" w:hAnsi="Times New Roman" w:cs="Times New Roman"/>
              </w:rPr>
              <w:t xml:space="preserve"> chính xác </w:t>
            </w:r>
          </w:p>
        </w:tc>
        <w:tc>
          <w:tcPr>
            <w:tcW w:w="810" w:type="dxa"/>
          </w:tcPr>
          <w:p w14:paraId="5D926E15" w14:textId="77777777" w:rsidR="0094649B" w:rsidRDefault="0094649B">
            <w:pPr>
              <w:spacing w:after="0" w:line="240" w:lineRule="auto"/>
              <w:ind w:right="75"/>
              <w:rPr>
                <w:rFonts w:ascii="Times New Roman" w:eastAsia="Times New Roman" w:hAnsi="Times New Roman" w:cs="Times New Roman"/>
              </w:rPr>
            </w:pPr>
          </w:p>
        </w:tc>
      </w:tr>
      <w:tr w:rsidR="0094649B" w14:paraId="7D95FF17" w14:textId="77777777" w:rsidTr="003851B9">
        <w:tc>
          <w:tcPr>
            <w:tcW w:w="1506" w:type="dxa"/>
          </w:tcPr>
          <w:p w14:paraId="74B1D15E" w14:textId="77777777" w:rsidR="0094649B" w:rsidRDefault="00112E4E">
            <w:pPr>
              <w:tabs>
                <w:tab w:val="right" w:pos="9356"/>
              </w:tabs>
              <w:spacing w:after="0" w:line="240" w:lineRule="auto"/>
              <w:ind w:left="-6"/>
              <w:rPr>
                <w:rFonts w:ascii="Times New Roman" w:eastAsia="Times New Roman" w:hAnsi="Times New Roman" w:cs="Times New Roman"/>
                <w:i/>
              </w:rPr>
            </w:pPr>
            <w:r>
              <w:rPr>
                <w:rFonts w:ascii="Times New Roman" w:eastAsia="Times New Roman" w:hAnsi="Times New Roman" w:cs="Times New Roman"/>
                <w:b/>
              </w:rPr>
              <w:t>4.</w:t>
            </w:r>
            <w:r>
              <w:rPr>
                <w:rFonts w:ascii="Times New Roman" w:eastAsia="Times New Roman" w:hAnsi="Times New Roman" w:cs="Times New Roman"/>
              </w:rPr>
              <w:t xml:space="preserve"> Kết quả nghiên cứu, độ tin cậy, chính xác và thảo luận </w:t>
            </w:r>
          </w:p>
        </w:tc>
        <w:tc>
          <w:tcPr>
            <w:tcW w:w="2070" w:type="dxa"/>
          </w:tcPr>
          <w:p w14:paraId="64B9F2B7" w14:textId="77777777" w:rsidR="0094649B" w:rsidRDefault="00112E4E">
            <w:pPr>
              <w:numPr>
                <w:ilvl w:val="0"/>
                <w:numId w:val="4"/>
              </w:numPr>
              <w:pBdr>
                <w:top w:val="nil"/>
                <w:left w:val="nil"/>
                <w:bottom w:val="nil"/>
                <w:right w:val="nil"/>
                <w:between w:val="nil"/>
              </w:pBdr>
              <w:tabs>
                <w:tab w:val="left" w:pos="222"/>
              </w:tabs>
              <w:spacing w:after="0" w:line="240" w:lineRule="auto"/>
              <w:ind w:left="-18" w:firstLine="0"/>
              <w:rPr>
                <w:rFonts w:ascii="Times New Roman" w:eastAsia="Times New Roman" w:hAnsi="Times New Roman" w:cs="Times New Roman"/>
                <w:color w:val="000000"/>
              </w:rPr>
            </w:pPr>
            <w:r>
              <w:rPr>
                <w:rFonts w:ascii="Times New Roman" w:eastAsia="Times New Roman" w:hAnsi="Times New Roman" w:cs="Times New Roman"/>
                <w:color w:val="000000"/>
              </w:rPr>
              <w:t>Kiến thức nền tảng, kiến thức chuyên môn</w:t>
            </w:r>
          </w:p>
          <w:p w14:paraId="4CA14227" w14:textId="77777777" w:rsidR="0094649B" w:rsidRDefault="00112E4E">
            <w:pPr>
              <w:numPr>
                <w:ilvl w:val="0"/>
                <w:numId w:val="4"/>
              </w:numPr>
              <w:pBdr>
                <w:top w:val="nil"/>
                <w:left w:val="nil"/>
                <w:bottom w:val="nil"/>
                <w:right w:val="nil"/>
                <w:between w:val="nil"/>
              </w:pBdr>
              <w:tabs>
                <w:tab w:val="left" w:pos="222"/>
              </w:tabs>
              <w:spacing w:after="0" w:line="240" w:lineRule="auto"/>
              <w:ind w:left="-18" w:firstLine="0"/>
              <w:rPr>
                <w:rFonts w:ascii="Times New Roman" w:eastAsia="Times New Roman" w:hAnsi="Times New Roman" w:cs="Times New Roman"/>
                <w:color w:val="000000"/>
              </w:rPr>
            </w:pPr>
            <w:r>
              <w:rPr>
                <w:rFonts w:ascii="Times New Roman" w:eastAsia="Times New Roman" w:hAnsi="Times New Roman" w:cs="Times New Roman"/>
                <w:color w:val="000000"/>
              </w:rPr>
              <w:t>Kỹ năng giải quyết vấn đề chủ động: thu thập, tổng hợp và phân tích thông tin; xác định vấn đề; đề nghị và  lựa chọn giải pháp; thực hiện giải quyết vấn đề</w:t>
            </w:r>
          </w:p>
          <w:p w14:paraId="6173ACAE" w14:textId="77777777" w:rsidR="0094649B" w:rsidRDefault="00112E4E">
            <w:pPr>
              <w:numPr>
                <w:ilvl w:val="0"/>
                <w:numId w:val="4"/>
              </w:numPr>
              <w:pBdr>
                <w:top w:val="nil"/>
                <w:left w:val="nil"/>
                <w:bottom w:val="nil"/>
                <w:right w:val="nil"/>
                <w:between w:val="nil"/>
              </w:pBdr>
              <w:tabs>
                <w:tab w:val="left" w:pos="222"/>
              </w:tabs>
              <w:spacing w:after="0" w:line="240" w:lineRule="auto"/>
              <w:ind w:left="-18" w:firstLine="0"/>
              <w:rPr>
                <w:rFonts w:ascii="Times New Roman" w:eastAsia="Times New Roman" w:hAnsi="Times New Roman" w:cs="Times New Roman"/>
                <w:color w:val="000000"/>
              </w:rPr>
            </w:pPr>
            <w:r>
              <w:rPr>
                <w:rFonts w:ascii="Times New Roman" w:eastAsia="Times New Roman" w:hAnsi="Times New Roman" w:cs="Times New Roman"/>
                <w:color w:val="000000"/>
              </w:rPr>
              <w:t>Tư duy sáng tạo, phản biện và hệ thống</w:t>
            </w:r>
          </w:p>
        </w:tc>
        <w:tc>
          <w:tcPr>
            <w:tcW w:w="812" w:type="dxa"/>
          </w:tcPr>
          <w:p w14:paraId="2DB4793C" w14:textId="77777777" w:rsidR="0094649B" w:rsidRDefault="00112E4E">
            <w:pPr>
              <w:pBdr>
                <w:top w:val="nil"/>
                <w:left w:val="nil"/>
                <w:bottom w:val="nil"/>
                <w:right w:val="nil"/>
                <w:between w:val="nil"/>
              </w:pBdr>
              <w:tabs>
                <w:tab w:val="left" w:pos="24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30 %</w:t>
            </w:r>
          </w:p>
        </w:tc>
        <w:tc>
          <w:tcPr>
            <w:tcW w:w="1798" w:type="dxa"/>
          </w:tcPr>
          <w:p w14:paraId="7F9BCD75"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a. Số lượng kết quả đạt được mục tiêu và nội dung nghiên cứu (đề cương đã nêu)</w:t>
            </w:r>
          </w:p>
          <w:p w14:paraId="1725F978"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Đánh giá mức chất lượng, chỉ tiêu đạt được, hàm lượng khoa học đủ để giải quyết nội dung  </w:t>
            </w:r>
          </w:p>
          <w:p w14:paraId="26E01CBA"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Xử lý số liệu, độ chính xác, độ tin cậy, gắn với phân tích và thảo luận   </w:t>
            </w:r>
          </w:p>
        </w:tc>
        <w:tc>
          <w:tcPr>
            <w:tcW w:w="2250" w:type="dxa"/>
          </w:tcPr>
          <w:p w14:paraId="7EBAE4E2"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Số lượng kết quả </w:t>
            </w:r>
            <w:r>
              <w:rPr>
                <w:rFonts w:ascii="Times New Roman" w:eastAsia="Times New Roman" w:hAnsi="Times New Roman" w:cs="Times New Roman"/>
                <w:b/>
              </w:rPr>
              <w:t>hoàn chỉnh</w:t>
            </w:r>
            <w:r>
              <w:rPr>
                <w:rFonts w:ascii="Times New Roman" w:eastAsia="Times New Roman" w:hAnsi="Times New Roman" w:cs="Times New Roman"/>
              </w:rPr>
              <w:t xml:space="preserve">, </w:t>
            </w:r>
            <w:r>
              <w:rPr>
                <w:rFonts w:ascii="Times New Roman" w:eastAsia="Times New Roman" w:hAnsi="Times New Roman" w:cs="Times New Roman"/>
                <w:b/>
              </w:rPr>
              <w:t xml:space="preserve">đủ tiêu chí </w:t>
            </w:r>
            <w:r>
              <w:rPr>
                <w:rFonts w:ascii="Times New Roman" w:eastAsia="Times New Roman" w:hAnsi="Times New Roman" w:cs="Times New Roman"/>
              </w:rPr>
              <w:t>giải quyết được mục tiêu và nội dung nghiên cứu</w:t>
            </w:r>
          </w:p>
          <w:p w14:paraId="62EB9FB8"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Mức chất lượng, chỉ tiêu đạt hàm lượng khoa học, kỹ thuật theo nội dung </w:t>
            </w:r>
          </w:p>
          <w:p w14:paraId="045B4C29"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Xử lý kết quả hoàn chỉnh, độ chính xác cao có gắn với phân tích kết quả nghiên cứu để có kết luận chính xác. </w:t>
            </w:r>
          </w:p>
        </w:tc>
        <w:tc>
          <w:tcPr>
            <w:tcW w:w="2070" w:type="dxa"/>
          </w:tcPr>
          <w:p w14:paraId="3D856D1A"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Số lượng</w:t>
            </w:r>
            <w:r>
              <w:rPr>
                <w:rFonts w:ascii="Times New Roman" w:eastAsia="Times New Roman" w:hAnsi="Times New Roman" w:cs="Times New Roman"/>
              </w:rPr>
              <w:t xml:space="preserve"> kết quả phù hợp với nội dung nghiên cứu </w:t>
            </w:r>
          </w:p>
          <w:p w14:paraId="42B75EBA"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Có </w:t>
            </w:r>
            <w:r>
              <w:rPr>
                <w:rFonts w:ascii="Times New Roman" w:eastAsia="Times New Roman" w:hAnsi="Times New Roman" w:cs="Times New Roman"/>
                <w:b/>
              </w:rPr>
              <w:t>tương đối mức</w:t>
            </w:r>
            <w:r>
              <w:rPr>
                <w:rFonts w:ascii="Times New Roman" w:eastAsia="Times New Roman" w:hAnsi="Times New Roman" w:cs="Times New Roman"/>
              </w:rPr>
              <w:t xml:space="preserve"> </w:t>
            </w:r>
            <w:r>
              <w:rPr>
                <w:rFonts w:ascii="Times New Roman" w:eastAsia="Times New Roman" w:hAnsi="Times New Roman" w:cs="Times New Roman"/>
                <w:b/>
              </w:rPr>
              <w:t>chất lượng, chỉ tiêu</w:t>
            </w:r>
            <w:r>
              <w:rPr>
                <w:rFonts w:ascii="Times New Roman" w:eastAsia="Times New Roman" w:hAnsi="Times New Roman" w:cs="Times New Roman"/>
              </w:rPr>
              <w:t xml:space="preserve"> đạt hàm lượng khoa học theo nội dung </w:t>
            </w:r>
          </w:p>
          <w:p w14:paraId="0FB9EF13"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c. kết quả xử lý có rất ít tỷ lệ sai lệch, có phân tích kết quả để đưa ra kết luận.</w:t>
            </w:r>
          </w:p>
        </w:tc>
        <w:tc>
          <w:tcPr>
            <w:tcW w:w="1890" w:type="dxa"/>
          </w:tcPr>
          <w:p w14:paraId="6B1555C9"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Số lượng</w:t>
            </w:r>
            <w:r>
              <w:rPr>
                <w:rFonts w:ascii="Times New Roman" w:eastAsia="Times New Roman" w:hAnsi="Times New Roman" w:cs="Times New Roman"/>
              </w:rPr>
              <w:t xml:space="preserve"> kết quả phù hợp theo nội dung nghiên cứu đã nêu </w:t>
            </w:r>
          </w:p>
          <w:p w14:paraId="2C88EE77"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b. Có ít mức chất lượng, chỉ tiêu đạt được theo nội dung</w:t>
            </w:r>
          </w:p>
          <w:p w14:paraId="1C311B2E" w14:textId="77777777" w:rsidR="0094649B" w:rsidRDefault="00112E4E">
            <w:pPr>
              <w:tabs>
                <w:tab w:val="left" w:pos="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Số liệu có độ sai lệch </w:t>
            </w:r>
          </w:p>
        </w:tc>
        <w:tc>
          <w:tcPr>
            <w:tcW w:w="1800" w:type="dxa"/>
          </w:tcPr>
          <w:p w14:paraId="22EC8649" w14:textId="77777777" w:rsidR="0094649B" w:rsidRDefault="00112E4E">
            <w:pPr>
              <w:numPr>
                <w:ilvl w:val="0"/>
                <w:numId w:val="6"/>
              </w:numPr>
              <w:tabs>
                <w:tab w:val="left" w:pos="241"/>
              </w:tabs>
              <w:spacing w:after="0" w:line="240" w:lineRule="auto"/>
              <w:ind w:left="-18" w:hanging="90"/>
              <w:rPr>
                <w:rFonts w:ascii="Times New Roman" w:eastAsia="Times New Roman" w:hAnsi="Times New Roman" w:cs="Times New Roman"/>
              </w:rPr>
            </w:pPr>
            <w:r>
              <w:rPr>
                <w:rFonts w:ascii="Times New Roman" w:eastAsia="Times New Roman" w:hAnsi="Times New Roman" w:cs="Times New Roman"/>
              </w:rPr>
              <w:t>Số lượng kết quả không phù hợp, Không đủ đáp ứng theo nội dung nghiên cứu</w:t>
            </w:r>
          </w:p>
          <w:p w14:paraId="66E85870" w14:textId="77777777" w:rsidR="0094649B" w:rsidRDefault="00112E4E">
            <w:pPr>
              <w:numPr>
                <w:ilvl w:val="0"/>
                <w:numId w:val="6"/>
              </w:numPr>
              <w:tabs>
                <w:tab w:val="left" w:pos="241"/>
              </w:tabs>
              <w:spacing w:after="0" w:line="240" w:lineRule="auto"/>
              <w:ind w:left="-18" w:hanging="90"/>
              <w:rPr>
                <w:rFonts w:ascii="Times New Roman" w:eastAsia="Times New Roman" w:hAnsi="Times New Roman" w:cs="Times New Roman"/>
              </w:rPr>
            </w:pPr>
            <w:r>
              <w:rPr>
                <w:rFonts w:ascii="Times New Roman" w:eastAsia="Times New Roman" w:hAnsi="Times New Roman" w:cs="Times New Roman"/>
              </w:rPr>
              <w:t>Các chỉ tiêu chất lượng rất ít</w:t>
            </w:r>
          </w:p>
          <w:p w14:paraId="7A95AA2F" w14:textId="77777777" w:rsidR="0094649B" w:rsidRDefault="00112E4E">
            <w:pPr>
              <w:numPr>
                <w:ilvl w:val="0"/>
                <w:numId w:val="6"/>
              </w:numPr>
              <w:tabs>
                <w:tab w:val="left" w:pos="241"/>
              </w:tabs>
              <w:spacing w:after="0" w:line="240" w:lineRule="auto"/>
              <w:ind w:left="-18" w:hanging="90"/>
              <w:rPr>
                <w:rFonts w:ascii="Times New Roman" w:eastAsia="Times New Roman" w:hAnsi="Times New Roman" w:cs="Times New Roman"/>
              </w:rPr>
            </w:pPr>
            <w:r>
              <w:rPr>
                <w:rFonts w:ascii="Times New Roman" w:eastAsia="Times New Roman" w:hAnsi="Times New Roman" w:cs="Times New Roman"/>
              </w:rPr>
              <w:t>Số liệu không chính xác</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810" w:type="dxa"/>
          </w:tcPr>
          <w:p w14:paraId="5AAEC3AF" w14:textId="77777777" w:rsidR="0094649B" w:rsidRDefault="0094649B">
            <w:pPr>
              <w:spacing w:after="0" w:line="240" w:lineRule="auto"/>
              <w:ind w:right="75"/>
              <w:jc w:val="center"/>
              <w:rPr>
                <w:rFonts w:ascii="Times New Roman" w:eastAsia="Times New Roman" w:hAnsi="Times New Roman" w:cs="Times New Roman"/>
              </w:rPr>
            </w:pPr>
          </w:p>
        </w:tc>
      </w:tr>
      <w:tr w:rsidR="0094649B" w14:paraId="0BDD2E96" w14:textId="77777777" w:rsidTr="003851B9">
        <w:tc>
          <w:tcPr>
            <w:tcW w:w="1506" w:type="dxa"/>
          </w:tcPr>
          <w:p w14:paraId="7E68127B" w14:textId="77777777" w:rsidR="0094649B" w:rsidRDefault="00112E4E">
            <w:pPr>
              <w:spacing w:after="0" w:line="240" w:lineRule="auto"/>
              <w:rPr>
                <w:rFonts w:ascii="Times New Roman" w:eastAsia="Times New Roman" w:hAnsi="Times New Roman" w:cs="Times New Roman"/>
                <w:highlight w:val="red"/>
              </w:rPr>
            </w:pPr>
            <w:r>
              <w:rPr>
                <w:rFonts w:ascii="Times New Roman" w:eastAsia="Times New Roman" w:hAnsi="Times New Roman" w:cs="Times New Roman"/>
                <w:b/>
              </w:rPr>
              <w:t>5.</w:t>
            </w:r>
            <w:r>
              <w:rPr>
                <w:rFonts w:ascii="Times New Roman" w:eastAsia="Times New Roman" w:hAnsi="Times New Roman" w:cs="Times New Roman"/>
              </w:rPr>
              <w:t xml:space="preserve"> Kỹ năng thuyết trình,  </w:t>
            </w:r>
          </w:p>
        </w:tc>
        <w:tc>
          <w:tcPr>
            <w:tcW w:w="2070" w:type="dxa"/>
          </w:tcPr>
          <w:p w14:paraId="799A0612" w14:textId="77777777" w:rsidR="0094649B" w:rsidRDefault="00112E4E">
            <w:pPr>
              <w:numPr>
                <w:ilvl w:val="0"/>
                <w:numId w:val="8"/>
              </w:numPr>
              <w:tabs>
                <w:tab w:val="left" w:pos="207"/>
              </w:tabs>
              <w:spacing w:after="0" w:line="240" w:lineRule="auto"/>
              <w:ind w:left="-18" w:firstLine="0"/>
              <w:rPr>
                <w:rFonts w:ascii="Times New Roman" w:eastAsia="Times New Roman" w:hAnsi="Times New Roman" w:cs="Times New Roman"/>
                <w:highlight w:val="white"/>
              </w:rPr>
            </w:pPr>
            <w:r>
              <w:rPr>
                <w:rFonts w:ascii="Times New Roman" w:eastAsia="Times New Roman" w:hAnsi="Times New Roman" w:cs="Times New Roman"/>
                <w:highlight w:val="white"/>
              </w:rPr>
              <w:t>Kỹ năng trình bày vấn đề khoa học, kỹ năng nói</w:t>
            </w:r>
          </w:p>
        </w:tc>
        <w:tc>
          <w:tcPr>
            <w:tcW w:w="812" w:type="dxa"/>
          </w:tcPr>
          <w:p w14:paraId="24E7D774" w14:textId="77777777" w:rsidR="0094649B" w:rsidRDefault="00112E4E">
            <w:pPr>
              <w:pBdr>
                <w:top w:val="nil"/>
                <w:left w:val="nil"/>
                <w:bottom w:val="nil"/>
                <w:right w:val="nil"/>
                <w:between w:val="nil"/>
              </w:pBdr>
              <w:tabs>
                <w:tab w:val="left" w:pos="241"/>
              </w:tabs>
              <w:spacing w:after="0" w:line="240" w:lineRule="auto"/>
              <w:ind w:right="-112"/>
              <w:jc w:val="both"/>
              <w:rPr>
                <w:rFonts w:ascii="Times New Roman" w:eastAsia="Times New Roman" w:hAnsi="Times New Roman" w:cs="Times New Roman"/>
                <w:color w:val="000000"/>
                <w:highlight w:val="red"/>
              </w:rPr>
            </w:pPr>
            <w:r>
              <w:rPr>
                <w:rFonts w:ascii="Times New Roman" w:eastAsia="Times New Roman" w:hAnsi="Times New Roman" w:cs="Times New Roman"/>
                <w:color w:val="000000"/>
                <w:highlight w:val="white"/>
              </w:rPr>
              <w:t>10%</w:t>
            </w:r>
          </w:p>
        </w:tc>
        <w:tc>
          <w:tcPr>
            <w:tcW w:w="1798" w:type="dxa"/>
          </w:tcPr>
          <w:p w14:paraId="6D413ACE" w14:textId="77777777" w:rsidR="0094649B" w:rsidRDefault="00112E4E">
            <w:pPr>
              <w:numPr>
                <w:ilvl w:val="0"/>
                <w:numId w:val="10"/>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rPr>
            </w:pPr>
            <w:r>
              <w:rPr>
                <w:rFonts w:ascii="Times New Roman" w:eastAsia="Times New Roman" w:hAnsi="Times New Roman" w:cs="Times New Roman"/>
                <w:color w:val="000000"/>
              </w:rPr>
              <w:t>Khả năng trình bày mạch lạc, dễ hiểu, tự tin, thái độ tôn trọng hội đồng</w:t>
            </w:r>
          </w:p>
          <w:p w14:paraId="7A79DD7B" w14:textId="77777777" w:rsidR="0094649B" w:rsidRDefault="00112E4E">
            <w:pPr>
              <w:numPr>
                <w:ilvl w:val="0"/>
                <w:numId w:val="10"/>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Trang phục lịch sự, gọn gàng  </w:t>
            </w:r>
          </w:p>
        </w:tc>
        <w:tc>
          <w:tcPr>
            <w:tcW w:w="2250" w:type="dxa"/>
          </w:tcPr>
          <w:p w14:paraId="3032A036" w14:textId="77777777" w:rsidR="0094649B" w:rsidRDefault="00112E4E">
            <w:pPr>
              <w:numPr>
                <w:ilvl w:val="0"/>
                <w:numId w:val="7"/>
              </w:numPr>
              <w:pBdr>
                <w:top w:val="nil"/>
                <w:left w:val="nil"/>
                <w:bottom w:val="nil"/>
                <w:right w:val="nil"/>
                <w:between w:val="nil"/>
              </w:pBdr>
              <w:tabs>
                <w:tab w:val="left" w:pos="241"/>
              </w:tabs>
              <w:spacing w:after="0" w:line="240" w:lineRule="auto"/>
              <w:ind w:left="0" w:right="18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Trình bày rõ ràng, mạch lạc, dễ hiểu, tự tin, thái độ tôn trọng hội đồng </w:t>
            </w:r>
          </w:p>
          <w:p w14:paraId="2138FA15" w14:textId="77777777" w:rsidR="0094649B" w:rsidRDefault="00112E4E">
            <w:pPr>
              <w:numPr>
                <w:ilvl w:val="0"/>
                <w:numId w:val="7"/>
              </w:numPr>
              <w:pBdr>
                <w:top w:val="nil"/>
                <w:left w:val="nil"/>
                <w:bottom w:val="nil"/>
                <w:right w:val="nil"/>
                <w:between w:val="nil"/>
              </w:pBdr>
              <w:tabs>
                <w:tab w:val="left" w:pos="241"/>
              </w:tabs>
              <w:spacing w:after="0" w:line="240" w:lineRule="auto"/>
              <w:ind w:left="0" w:right="18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Trang phục lịch sự, gọn gàng  </w:t>
            </w:r>
          </w:p>
          <w:p w14:paraId="21DEAF87" w14:textId="77777777" w:rsidR="0094649B" w:rsidRDefault="0094649B">
            <w:pPr>
              <w:pBdr>
                <w:top w:val="nil"/>
                <w:left w:val="nil"/>
                <w:bottom w:val="nil"/>
                <w:right w:val="nil"/>
                <w:between w:val="nil"/>
              </w:pBdr>
              <w:tabs>
                <w:tab w:val="left" w:pos="241"/>
              </w:tabs>
              <w:spacing w:after="0" w:line="240" w:lineRule="auto"/>
              <w:ind w:right="180"/>
              <w:jc w:val="both"/>
              <w:rPr>
                <w:rFonts w:ascii="Times New Roman" w:eastAsia="Times New Roman" w:hAnsi="Times New Roman" w:cs="Times New Roman"/>
                <w:color w:val="000000"/>
                <w:highlight w:val="red"/>
              </w:rPr>
            </w:pPr>
          </w:p>
        </w:tc>
        <w:tc>
          <w:tcPr>
            <w:tcW w:w="2070" w:type="dxa"/>
          </w:tcPr>
          <w:p w14:paraId="770094D9" w14:textId="77777777" w:rsidR="0094649B" w:rsidRDefault="00112E4E">
            <w:pPr>
              <w:pBdr>
                <w:top w:val="nil"/>
                <w:left w:val="nil"/>
                <w:bottom w:val="nil"/>
                <w:right w:val="nil"/>
                <w:between w:val="nil"/>
              </w:pBdr>
              <w:tabs>
                <w:tab w:val="left" w:pos="241"/>
              </w:tabs>
              <w:spacing w:after="0" w:line="240" w:lineRule="auto"/>
              <w:ind w:righ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Trình bày rõ ràng, mạch lạc, tự tin, nhưng </w:t>
            </w:r>
            <w:r>
              <w:rPr>
                <w:rFonts w:ascii="Times New Roman" w:eastAsia="Times New Roman" w:hAnsi="Times New Roman" w:cs="Times New Roman"/>
                <w:b/>
                <w:color w:val="000000"/>
              </w:rPr>
              <w:t>khó hiểu</w:t>
            </w:r>
            <w:r>
              <w:rPr>
                <w:rFonts w:ascii="Times New Roman" w:eastAsia="Times New Roman" w:hAnsi="Times New Roman" w:cs="Times New Roman"/>
                <w:color w:val="000000"/>
              </w:rPr>
              <w:t>, thái độ tôn trọng hội đồng</w:t>
            </w:r>
          </w:p>
          <w:p w14:paraId="6C5B3B9F" w14:textId="77777777" w:rsidR="0094649B" w:rsidRDefault="00112E4E">
            <w:pPr>
              <w:pBdr>
                <w:top w:val="nil"/>
                <w:left w:val="nil"/>
                <w:bottom w:val="nil"/>
                <w:right w:val="nil"/>
                <w:between w:val="nil"/>
              </w:pBdr>
              <w:tabs>
                <w:tab w:val="left" w:pos="241"/>
              </w:tabs>
              <w:spacing w:after="0" w:line="240" w:lineRule="auto"/>
              <w:ind w:right="180"/>
              <w:jc w:val="both"/>
              <w:rPr>
                <w:rFonts w:ascii="Times New Roman" w:eastAsia="Times New Roman" w:hAnsi="Times New Roman" w:cs="Times New Roman"/>
                <w:color w:val="000000"/>
                <w:highlight w:val="red"/>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 xml:space="preserve">Trang phục lịch sự, gọn gàng  </w:t>
            </w:r>
          </w:p>
        </w:tc>
        <w:tc>
          <w:tcPr>
            <w:tcW w:w="1890" w:type="dxa"/>
          </w:tcPr>
          <w:p w14:paraId="030B2718" w14:textId="77777777" w:rsidR="0094649B" w:rsidRDefault="00112E4E">
            <w:pPr>
              <w:pBdr>
                <w:top w:val="nil"/>
                <w:left w:val="nil"/>
                <w:bottom w:val="nil"/>
                <w:right w:val="nil"/>
                <w:between w:val="nil"/>
              </w:pBdr>
              <w:tabs>
                <w:tab w:val="left" w:pos="241"/>
              </w:tabs>
              <w:spacing w:after="0" w:line="240" w:lineRule="auto"/>
              <w:ind w:righ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Trình bày rõ ràng, nhưng </w:t>
            </w:r>
            <w:r>
              <w:rPr>
                <w:rFonts w:ascii="Times New Roman" w:eastAsia="Times New Roman" w:hAnsi="Times New Roman" w:cs="Times New Roman"/>
                <w:b/>
                <w:color w:val="000000"/>
              </w:rPr>
              <w:t>thiếu tự tin,  khó hiểu,</w:t>
            </w:r>
            <w:r>
              <w:rPr>
                <w:rFonts w:ascii="Times New Roman" w:eastAsia="Times New Roman" w:hAnsi="Times New Roman" w:cs="Times New Roman"/>
                <w:color w:val="000000"/>
              </w:rPr>
              <w:t xml:space="preserve"> thái độ tôn trọng hội đồng</w:t>
            </w:r>
          </w:p>
          <w:p w14:paraId="5DE77F96" w14:textId="77777777" w:rsidR="0094649B" w:rsidRDefault="00112E4E">
            <w:pPr>
              <w:tabs>
                <w:tab w:val="left" w:pos="252"/>
              </w:tabs>
              <w:spacing w:after="0" w:line="240" w:lineRule="auto"/>
              <w:ind w:right="123"/>
              <w:jc w:val="both"/>
              <w:rPr>
                <w:rFonts w:ascii="Times New Roman" w:eastAsia="Times New Roman" w:hAnsi="Times New Roman" w:cs="Times New Roman"/>
                <w:highlight w:val="red"/>
              </w:rPr>
            </w:pPr>
            <w:r>
              <w:rPr>
                <w:rFonts w:ascii="Times New Roman" w:eastAsia="Times New Roman" w:hAnsi="Times New Roman" w:cs="Times New Roman"/>
              </w:rPr>
              <w:t>b.</w:t>
            </w:r>
            <w:r>
              <w:rPr>
                <w:rFonts w:ascii="Times New Roman" w:eastAsia="Times New Roman" w:hAnsi="Times New Roman" w:cs="Times New Roman"/>
              </w:rPr>
              <w:tab/>
              <w:t xml:space="preserve">Trang phục lịch sự, gọn gàng  </w:t>
            </w:r>
          </w:p>
        </w:tc>
        <w:tc>
          <w:tcPr>
            <w:tcW w:w="1800" w:type="dxa"/>
          </w:tcPr>
          <w:p w14:paraId="15167C5B" w14:textId="77777777" w:rsidR="0094649B" w:rsidRDefault="00112E4E">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 xml:space="preserve">a. Trình bày không rõ ràng, khó hiểu hoặc thái độ thiếu tôn trọng. </w:t>
            </w:r>
          </w:p>
        </w:tc>
        <w:tc>
          <w:tcPr>
            <w:tcW w:w="810" w:type="dxa"/>
          </w:tcPr>
          <w:p w14:paraId="1AAD77E4" w14:textId="77777777" w:rsidR="0094649B" w:rsidRDefault="0094649B">
            <w:pPr>
              <w:spacing w:after="0" w:line="240" w:lineRule="auto"/>
              <w:ind w:right="75"/>
              <w:jc w:val="center"/>
              <w:rPr>
                <w:rFonts w:ascii="Times New Roman" w:eastAsia="Times New Roman" w:hAnsi="Times New Roman" w:cs="Times New Roman"/>
              </w:rPr>
            </w:pPr>
          </w:p>
        </w:tc>
      </w:tr>
      <w:tr w:rsidR="0094649B" w14:paraId="1B2DD4A7" w14:textId="77777777" w:rsidTr="003851B9">
        <w:tc>
          <w:tcPr>
            <w:tcW w:w="1506" w:type="dxa"/>
          </w:tcPr>
          <w:p w14:paraId="3F50F248" w14:textId="77777777" w:rsidR="0094649B" w:rsidRDefault="00112E4E">
            <w:pP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b/>
              </w:rPr>
              <w:lastRenderedPageBreak/>
              <w:t>6.</w:t>
            </w:r>
            <w:r>
              <w:rPr>
                <w:rFonts w:ascii="Times New Roman" w:eastAsia="Times New Roman" w:hAnsi="Times New Roman" w:cs="Times New Roman"/>
              </w:rPr>
              <w:t xml:space="preserve"> Trả lời câu hỏi, giải đáp bảo vệ trước hội đồng</w:t>
            </w:r>
          </w:p>
        </w:tc>
        <w:tc>
          <w:tcPr>
            <w:tcW w:w="2070" w:type="dxa"/>
          </w:tcPr>
          <w:p w14:paraId="1F6B7A11" w14:textId="77777777" w:rsidR="0094649B" w:rsidRDefault="00112E4E">
            <w:pPr>
              <w:numPr>
                <w:ilvl w:val="0"/>
                <w:numId w:val="8"/>
              </w:numPr>
              <w:tabs>
                <w:tab w:val="left" w:pos="207"/>
              </w:tabs>
              <w:spacing w:after="0" w:line="240" w:lineRule="auto"/>
              <w:ind w:left="-18" w:firstLine="0"/>
              <w:rPr>
                <w:rFonts w:ascii="Times New Roman" w:eastAsia="Times New Roman" w:hAnsi="Times New Roman" w:cs="Times New Roman"/>
                <w:highlight w:val="white"/>
              </w:rPr>
            </w:pPr>
            <w:r>
              <w:rPr>
                <w:rFonts w:ascii="Times New Roman" w:eastAsia="Times New Roman" w:hAnsi="Times New Roman" w:cs="Times New Roman"/>
                <w:highlight w:val="white"/>
              </w:rPr>
              <w:t>Kiến thức nền tảng, kiến thức, chuyên ngành</w:t>
            </w:r>
          </w:p>
          <w:p w14:paraId="7936A3B5" w14:textId="77777777" w:rsidR="0094649B" w:rsidRDefault="00112E4E">
            <w:pPr>
              <w:numPr>
                <w:ilvl w:val="0"/>
                <w:numId w:val="8"/>
              </w:numPr>
              <w:tabs>
                <w:tab w:val="left" w:pos="207"/>
              </w:tabs>
              <w:spacing w:after="0" w:line="240" w:lineRule="auto"/>
              <w:ind w:left="-18" w:firstLine="0"/>
              <w:rPr>
                <w:rFonts w:ascii="Times New Roman" w:eastAsia="Times New Roman" w:hAnsi="Times New Roman" w:cs="Times New Roman"/>
                <w:highlight w:val="white"/>
              </w:rPr>
            </w:pPr>
            <w:r>
              <w:rPr>
                <w:rFonts w:ascii="Times New Roman" w:eastAsia="Times New Roman" w:hAnsi="Times New Roman" w:cs="Times New Roman"/>
                <w:highlight w:val="white"/>
              </w:rPr>
              <w:t>Tư duy sáng tạo, phản biện và hệ thống</w:t>
            </w:r>
          </w:p>
        </w:tc>
        <w:tc>
          <w:tcPr>
            <w:tcW w:w="812" w:type="dxa"/>
          </w:tcPr>
          <w:p w14:paraId="4033462C" w14:textId="77777777" w:rsidR="0094649B" w:rsidRDefault="00112E4E">
            <w:pPr>
              <w:pBdr>
                <w:top w:val="nil"/>
                <w:left w:val="nil"/>
                <w:bottom w:val="nil"/>
                <w:right w:val="nil"/>
                <w:between w:val="nil"/>
              </w:pBdr>
              <w:tabs>
                <w:tab w:val="left" w:pos="241"/>
              </w:tabs>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20%</w:t>
            </w:r>
          </w:p>
        </w:tc>
        <w:tc>
          <w:tcPr>
            <w:tcW w:w="1798" w:type="dxa"/>
          </w:tcPr>
          <w:p w14:paraId="0A17E3B9" w14:textId="77777777" w:rsidR="0094649B" w:rsidRDefault="00112E4E">
            <w:pPr>
              <w:numPr>
                <w:ilvl w:val="0"/>
                <w:numId w:val="11"/>
              </w:numPr>
              <w:pBdr>
                <w:top w:val="nil"/>
                <w:left w:val="nil"/>
                <w:bottom w:val="nil"/>
                <w:right w:val="nil"/>
                <w:between w:val="nil"/>
              </w:pBdr>
              <w:tabs>
                <w:tab w:val="left" w:pos="241"/>
              </w:tabs>
              <w:spacing w:after="0" w:line="240" w:lineRule="auto"/>
              <w:ind w:left="0" w:hanging="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Trả lời các câu hỏi, yêu cầu giải trình của hội đồng, minh chứng thuyết phục, logic và khoa học</w:t>
            </w:r>
          </w:p>
          <w:p w14:paraId="5187EC99" w14:textId="77777777" w:rsidR="0094649B" w:rsidRDefault="00112E4E">
            <w:pPr>
              <w:numPr>
                <w:ilvl w:val="0"/>
                <w:numId w:val="11"/>
              </w:numPr>
              <w:pBdr>
                <w:top w:val="nil"/>
                <w:left w:val="nil"/>
                <w:bottom w:val="nil"/>
                <w:right w:val="nil"/>
                <w:between w:val="nil"/>
              </w:pBdr>
              <w:tabs>
                <w:tab w:val="left" w:pos="241"/>
              </w:tabs>
              <w:spacing w:after="0" w:line="240" w:lineRule="auto"/>
              <w:ind w:left="0" w:hanging="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Mức độ kiến thức chuyên môn, các vấn đề liên quan đến nội dung khóa luận</w:t>
            </w:r>
          </w:p>
        </w:tc>
        <w:tc>
          <w:tcPr>
            <w:tcW w:w="2250" w:type="dxa"/>
          </w:tcPr>
          <w:p w14:paraId="668C92DB" w14:textId="77777777" w:rsidR="0094649B" w:rsidRDefault="00112E4E">
            <w:pPr>
              <w:numPr>
                <w:ilvl w:val="0"/>
                <w:numId w:val="12"/>
              </w:numPr>
              <w:pBdr>
                <w:top w:val="nil"/>
                <w:left w:val="nil"/>
                <w:bottom w:val="nil"/>
                <w:right w:val="nil"/>
                <w:between w:val="nil"/>
              </w:pBdr>
              <w:tabs>
                <w:tab w:val="left" w:pos="241"/>
              </w:tabs>
              <w:spacing w:after="0" w:line="240" w:lineRule="auto"/>
              <w:ind w:left="-18"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Trả lời </w:t>
            </w:r>
            <w:r>
              <w:rPr>
                <w:rFonts w:ascii="Times New Roman" w:eastAsia="Times New Roman" w:hAnsi="Times New Roman" w:cs="Times New Roman"/>
                <w:b/>
                <w:color w:val="000000"/>
                <w:highlight w:val="white"/>
              </w:rPr>
              <w:t>đủ và đúng</w:t>
            </w:r>
            <w:r>
              <w:rPr>
                <w:rFonts w:ascii="Times New Roman" w:eastAsia="Times New Roman" w:hAnsi="Times New Roman" w:cs="Times New Roman"/>
                <w:color w:val="000000"/>
                <w:highlight w:val="white"/>
              </w:rPr>
              <w:t xml:space="preserve"> các câu hỏi, yêu cầu giải trình của hội đồng, có minh chứng, logic và luận cứ khoa học</w:t>
            </w:r>
          </w:p>
          <w:p w14:paraId="39EABD44" w14:textId="77777777" w:rsidR="0094649B" w:rsidRDefault="00112E4E">
            <w:pPr>
              <w:numPr>
                <w:ilvl w:val="0"/>
                <w:numId w:val="12"/>
              </w:numPr>
              <w:pBdr>
                <w:top w:val="nil"/>
                <w:left w:val="nil"/>
                <w:bottom w:val="nil"/>
                <w:right w:val="nil"/>
                <w:between w:val="nil"/>
              </w:pBdr>
              <w:tabs>
                <w:tab w:val="left" w:pos="241"/>
              </w:tabs>
              <w:spacing w:after="0" w:line="240" w:lineRule="auto"/>
              <w:ind w:left="-18"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Nắm vững, rõ ràng  kiến thức chuyên môn, và các vấn đề liên quan đến nội dung khóa luận</w:t>
            </w:r>
          </w:p>
        </w:tc>
        <w:tc>
          <w:tcPr>
            <w:tcW w:w="2070" w:type="dxa"/>
          </w:tcPr>
          <w:p w14:paraId="7D6BAE25" w14:textId="77777777" w:rsidR="0094649B" w:rsidRDefault="00112E4E">
            <w:pPr>
              <w:numPr>
                <w:ilvl w:val="0"/>
                <w:numId w:val="13"/>
              </w:numPr>
              <w:pBdr>
                <w:top w:val="nil"/>
                <w:left w:val="nil"/>
                <w:bottom w:val="nil"/>
                <w:right w:val="nil"/>
                <w:between w:val="nil"/>
              </w:pBdr>
              <w:tabs>
                <w:tab w:val="left" w:pos="241"/>
              </w:tabs>
              <w:spacing w:after="0" w:line="240" w:lineRule="auto"/>
              <w:ind w:left="0" w:hanging="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Trả lời </w:t>
            </w:r>
            <w:r>
              <w:rPr>
                <w:rFonts w:ascii="Times New Roman" w:eastAsia="Times New Roman" w:hAnsi="Times New Roman" w:cs="Times New Roman"/>
                <w:b/>
                <w:color w:val="000000"/>
                <w:highlight w:val="white"/>
              </w:rPr>
              <w:t xml:space="preserve">đủ </w:t>
            </w:r>
            <w:r>
              <w:rPr>
                <w:rFonts w:ascii="Times New Roman" w:eastAsia="Times New Roman" w:hAnsi="Times New Roman" w:cs="Times New Roman"/>
                <w:color w:val="000000"/>
                <w:highlight w:val="white"/>
              </w:rPr>
              <w:t>các câu hỏi, yêu cầu giải trình của hội đồng, có minh chứng, và luận cứ khoa học</w:t>
            </w:r>
          </w:p>
          <w:p w14:paraId="2704B67B" w14:textId="77777777" w:rsidR="0094649B" w:rsidRDefault="00112E4E">
            <w:pPr>
              <w:numPr>
                <w:ilvl w:val="0"/>
                <w:numId w:val="13"/>
              </w:numPr>
              <w:pBdr>
                <w:top w:val="nil"/>
                <w:left w:val="nil"/>
                <w:bottom w:val="nil"/>
                <w:right w:val="nil"/>
                <w:between w:val="nil"/>
              </w:pBdr>
              <w:tabs>
                <w:tab w:val="left" w:pos="241"/>
              </w:tabs>
              <w:spacing w:after="0" w:line="240" w:lineRule="auto"/>
              <w:ind w:left="0" w:hanging="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Chưa nắm vững kiến thức chuyên môn và các vấn đề liên quan đến nội dung khóa luận</w:t>
            </w:r>
          </w:p>
        </w:tc>
        <w:tc>
          <w:tcPr>
            <w:tcW w:w="1890" w:type="dxa"/>
          </w:tcPr>
          <w:p w14:paraId="7AD95C08" w14:textId="77777777" w:rsidR="0094649B" w:rsidRDefault="00112E4E">
            <w:pPr>
              <w:numPr>
                <w:ilvl w:val="0"/>
                <w:numId w:val="16"/>
              </w:numPr>
              <w:pBdr>
                <w:top w:val="nil"/>
                <w:left w:val="nil"/>
                <w:bottom w:val="nil"/>
                <w:right w:val="nil"/>
                <w:between w:val="nil"/>
              </w:pBdr>
              <w:tabs>
                <w:tab w:val="left" w:pos="24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Trả lời </w:t>
            </w:r>
            <w:r>
              <w:rPr>
                <w:rFonts w:ascii="Times New Roman" w:eastAsia="Times New Roman" w:hAnsi="Times New Roman" w:cs="Times New Roman"/>
                <w:b/>
                <w:color w:val="000000"/>
                <w:highlight w:val="white"/>
              </w:rPr>
              <w:t>chưa</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 xml:space="preserve">đủ </w:t>
            </w:r>
            <w:r>
              <w:rPr>
                <w:rFonts w:ascii="Times New Roman" w:eastAsia="Times New Roman" w:hAnsi="Times New Roman" w:cs="Times New Roman"/>
                <w:color w:val="000000"/>
                <w:highlight w:val="white"/>
              </w:rPr>
              <w:t>các câu hỏi, yêu cầu giải trình</w:t>
            </w:r>
          </w:p>
          <w:p w14:paraId="7FAC8674" w14:textId="77777777" w:rsidR="0094649B" w:rsidRDefault="00112E4E">
            <w:pPr>
              <w:numPr>
                <w:ilvl w:val="0"/>
                <w:numId w:val="16"/>
              </w:numPr>
              <w:pBdr>
                <w:top w:val="nil"/>
                <w:left w:val="nil"/>
                <w:bottom w:val="nil"/>
                <w:right w:val="nil"/>
                <w:between w:val="nil"/>
              </w:pBdr>
              <w:tabs>
                <w:tab w:val="left" w:pos="24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Kiến thức chuyên môn sơ sài và chưa nắm vững các vấn đề liên quan đến khóa luận</w:t>
            </w:r>
          </w:p>
        </w:tc>
        <w:tc>
          <w:tcPr>
            <w:tcW w:w="1800" w:type="dxa"/>
          </w:tcPr>
          <w:p w14:paraId="18AF118B" w14:textId="77777777" w:rsidR="0094649B" w:rsidRDefault="00112E4E">
            <w:pPr>
              <w:numPr>
                <w:ilvl w:val="0"/>
                <w:numId w:val="17"/>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Không trả lời được các câu hỏi, yêu cầu giải trình của hội đồng </w:t>
            </w:r>
          </w:p>
          <w:p w14:paraId="0F40CFA6" w14:textId="77777777" w:rsidR="0094649B" w:rsidRDefault="00112E4E">
            <w:pPr>
              <w:numPr>
                <w:ilvl w:val="0"/>
                <w:numId w:val="17"/>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Không nêu được minh chứng và luận cứ khoa học</w:t>
            </w:r>
          </w:p>
          <w:p w14:paraId="446AD817" w14:textId="77777777" w:rsidR="0094649B" w:rsidRDefault="00112E4E">
            <w:pPr>
              <w:numPr>
                <w:ilvl w:val="0"/>
                <w:numId w:val="17"/>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Không có kiến thức chuyên môn</w:t>
            </w:r>
          </w:p>
        </w:tc>
        <w:tc>
          <w:tcPr>
            <w:tcW w:w="810" w:type="dxa"/>
          </w:tcPr>
          <w:p w14:paraId="51F0BA74" w14:textId="77777777" w:rsidR="0094649B" w:rsidRDefault="0094649B">
            <w:pPr>
              <w:spacing w:after="0" w:line="240" w:lineRule="auto"/>
              <w:ind w:right="75"/>
              <w:rPr>
                <w:rFonts w:ascii="Times New Roman" w:eastAsia="Times New Roman" w:hAnsi="Times New Roman" w:cs="Times New Roman"/>
              </w:rPr>
            </w:pPr>
          </w:p>
        </w:tc>
      </w:tr>
      <w:tr w:rsidR="0094649B" w14:paraId="0A32A375" w14:textId="77777777" w:rsidTr="003851B9">
        <w:trPr>
          <w:trHeight w:val="1601"/>
        </w:trPr>
        <w:tc>
          <w:tcPr>
            <w:tcW w:w="1506" w:type="dxa"/>
          </w:tcPr>
          <w:p w14:paraId="4843BC58" w14:textId="77777777" w:rsidR="0094649B" w:rsidRDefault="00112E4E">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t>7.</w:t>
            </w:r>
            <w:r>
              <w:rPr>
                <w:rFonts w:ascii="Times New Roman" w:eastAsia="Times New Roman" w:hAnsi="Times New Roman" w:cs="Times New Roman"/>
                <w:highlight w:val="white"/>
              </w:rPr>
              <w:t xml:space="preserve"> Hình thức trình bày (Chuẩn bị báo cáo, power point) </w:t>
            </w:r>
          </w:p>
        </w:tc>
        <w:tc>
          <w:tcPr>
            <w:tcW w:w="2070" w:type="dxa"/>
          </w:tcPr>
          <w:p w14:paraId="699D6637" w14:textId="77777777" w:rsidR="0094649B" w:rsidRDefault="00112E4E">
            <w:pPr>
              <w:numPr>
                <w:ilvl w:val="0"/>
                <w:numId w:val="8"/>
              </w:numPr>
              <w:pBdr>
                <w:top w:val="nil"/>
                <w:left w:val="nil"/>
                <w:bottom w:val="nil"/>
                <w:right w:val="nil"/>
                <w:between w:val="nil"/>
              </w:pBdr>
              <w:tabs>
                <w:tab w:val="left" w:pos="207"/>
              </w:tabs>
              <w:spacing w:after="0" w:line="240" w:lineRule="auto"/>
              <w:ind w:left="0" w:right="-112" w:firstLine="18"/>
              <w:rPr>
                <w:rFonts w:ascii="Times New Roman" w:eastAsia="Times New Roman" w:hAnsi="Times New Roman" w:cs="Times New Roman"/>
                <w:color w:val="000000"/>
              </w:rPr>
            </w:pPr>
            <w:r>
              <w:rPr>
                <w:rFonts w:ascii="Times New Roman" w:eastAsia="Times New Roman" w:hAnsi="Times New Roman" w:cs="Times New Roman"/>
                <w:color w:val="000000"/>
              </w:rPr>
              <w:t>Kỹ năng trình bày vấn đề khoa học, kỹ năng tổng hợp, báo cáo</w:t>
            </w:r>
          </w:p>
          <w:p w14:paraId="56673B8C" w14:textId="77777777" w:rsidR="0094649B" w:rsidRDefault="00112E4E">
            <w:pPr>
              <w:numPr>
                <w:ilvl w:val="0"/>
                <w:numId w:val="8"/>
              </w:numPr>
              <w:pBdr>
                <w:top w:val="nil"/>
                <w:left w:val="nil"/>
                <w:bottom w:val="nil"/>
                <w:right w:val="nil"/>
                <w:between w:val="nil"/>
              </w:pBdr>
              <w:tabs>
                <w:tab w:val="left" w:pos="207"/>
              </w:tabs>
              <w:spacing w:after="0" w:line="240" w:lineRule="auto"/>
              <w:ind w:left="0" w:right="-112" w:firstLine="18"/>
              <w:rPr>
                <w:rFonts w:ascii="Times New Roman" w:eastAsia="Times New Roman" w:hAnsi="Times New Roman" w:cs="Times New Roman"/>
                <w:color w:val="000000"/>
              </w:rPr>
            </w:pPr>
            <w:r>
              <w:rPr>
                <w:rFonts w:ascii="Times New Roman" w:eastAsia="Times New Roman" w:hAnsi="Times New Roman" w:cs="Times New Roman"/>
                <w:color w:val="000000"/>
              </w:rPr>
              <w:t>Kỹ năng tin học</w:t>
            </w:r>
          </w:p>
        </w:tc>
        <w:tc>
          <w:tcPr>
            <w:tcW w:w="812" w:type="dxa"/>
          </w:tcPr>
          <w:p w14:paraId="51645575" w14:textId="77777777" w:rsidR="0094649B" w:rsidRDefault="00112E4E">
            <w:pPr>
              <w:pBdr>
                <w:top w:val="nil"/>
                <w:left w:val="nil"/>
                <w:bottom w:val="nil"/>
                <w:right w:val="nil"/>
                <w:between w:val="nil"/>
              </w:pBdr>
              <w:tabs>
                <w:tab w:val="left" w:pos="241"/>
              </w:tabs>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w:t>
            </w:r>
          </w:p>
        </w:tc>
        <w:tc>
          <w:tcPr>
            <w:tcW w:w="1798" w:type="dxa"/>
          </w:tcPr>
          <w:p w14:paraId="112F3D0D" w14:textId="77777777" w:rsidR="0094649B" w:rsidRDefault="00112E4E">
            <w:pPr>
              <w:numPr>
                <w:ilvl w:val="0"/>
                <w:numId w:val="18"/>
              </w:numPr>
              <w:pBdr>
                <w:top w:val="nil"/>
                <w:left w:val="nil"/>
                <w:bottom w:val="nil"/>
                <w:right w:val="nil"/>
                <w:between w:val="nil"/>
              </w:pBdr>
              <w:tabs>
                <w:tab w:val="left" w:pos="241"/>
              </w:tabs>
              <w:spacing w:after="0" w:line="240" w:lineRule="auto"/>
              <w:ind w:left="7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Chuẩn bị slide báo cáo cẩn thận logic, ngắn gọn, xúc tích, đủ nội dung</w:t>
            </w:r>
          </w:p>
          <w:p w14:paraId="5C45E381" w14:textId="77777777" w:rsidR="0094649B" w:rsidRDefault="00112E4E">
            <w:pPr>
              <w:numPr>
                <w:ilvl w:val="0"/>
                <w:numId w:val="18"/>
              </w:numPr>
              <w:pBdr>
                <w:top w:val="nil"/>
                <w:left w:val="nil"/>
                <w:bottom w:val="nil"/>
                <w:right w:val="nil"/>
                <w:between w:val="nil"/>
              </w:pBdr>
              <w:tabs>
                <w:tab w:val="left" w:pos="241"/>
              </w:tabs>
              <w:spacing w:after="0" w:line="240" w:lineRule="auto"/>
              <w:ind w:left="7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Hình ảnh, video,  minh họa</w:t>
            </w:r>
          </w:p>
        </w:tc>
        <w:tc>
          <w:tcPr>
            <w:tcW w:w="2250" w:type="dxa"/>
          </w:tcPr>
          <w:p w14:paraId="0035A628" w14:textId="77777777" w:rsidR="0094649B" w:rsidRDefault="00112E4E">
            <w:pPr>
              <w:numPr>
                <w:ilvl w:val="0"/>
                <w:numId w:val="9"/>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rPr>
            </w:pPr>
            <w:r>
              <w:rPr>
                <w:rFonts w:ascii="Times New Roman" w:eastAsia="Times New Roman" w:hAnsi="Times New Roman" w:cs="Times New Roman"/>
                <w:color w:val="000000"/>
              </w:rPr>
              <w:t>Chuẩn bị slide báo cáo cẩn thận logic, ngắn gọn, xúc tích, đủ nội dung</w:t>
            </w:r>
          </w:p>
          <w:p w14:paraId="2533FB4A" w14:textId="77777777" w:rsidR="0094649B" w:rsidRDefault="00112E4E">
            <w:pPr>
              <w:numPr>
                <w:ilvl w:val="0"/>
                <w:numId w:val="9"/>
              </w:numPr>
              <w:pBdr>
                <w:top w:val="nil"/>
                <w:left w:val="nil"/>
                <w:bottom w:val="nil"/>
                <w:right w:val="nil"/>
                <w:between w:val="nil"/>
              </w:pBdr>
              <w:tabs>
                <w:tab w:val="left" w:pos="241"/>
              </w:tabs>
              <w:spacing w:after="0" w:line="240" w:lineRule="auto"/>
              <w:ind w:left="-18" w:firstLine="18"/>
              <w:jc w:val="both"/>
              <w:rPr>
                <w:rFonts w:ascii="Times New Roman" w:eastAsia="Times New Roman" w:hAnsi="Times New Roman" w:cs="Times New Roman"/>
                <w:color w:val="000000"/>
              </w:rPr>
            </w:pPr>
            <w:r>
              <w:rPr>
                <w:rFonts w:ascii="Times New Roman" w:eastAsia="Times New Roman" w:hAnsi="Times New Roman" w:cs="Times New Roman"/>
                <w:color w:val="000000"/>
              </w:rPr>
              <w:t>Hình ảnh, video minh họa đẹp, rõ ràng, phong phú</w:t>
            </w:r>
          </w:p>
        </w:tc>
        <w:tc>
          <w:tcPr>
            <w:tcW w:w="2070" w:type="dxa"/>
          </w:tcPr>
          <w:p w14:paraId="563C068C" w14:textId="77777777" w:rsidR="0094649B" w:rsidRDefault="00112E4E">
            <w:pPr>
              <w:numPr>
                <w:ilvl w:val="0"/>
                <w:numId w:val="19"/>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Chuẩn bị slide báo cáo cẩn thận logic, ngắn gọn, xúc tích, đủ nội dung</w:t>
            </w:r>
          </w:p>
          <w:p w14:paraId="57D407B8" w14:textId="77777777" w:rsidR="0094649B" w:rsidRDefault="00112E4E">
            <w:pPr>
              <w:numPr>
                <w:ilvl w:val="0"/>
                <w:numId w:val="19"/>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Hình ảnh, video, không phong phú, không đẹp</w:t>
            </w:r>
          </w:p>
          <w:p w14:paraId="7C38F608" w14:textId="77777777" w:rsidR="0094649B" w:rsidRDefault="0094649B">
            <w:pPr>
              <w:spacing w:after="0" w:line="240" w:lineRule="auto"/>
              <w:ind w:right="75" w:firstLine="72"/>
              <w:rPr>
                <w:rFonts w:ascii="Times New Roman" w:eastAsia="Times New Roman" w:hAnsi="Times New Roman" w:cs="Times New Roman"/>
              </w:rPr>
            </w:pPr>
          </w:p>
        </w:tc>
        <w:tc>
          <w:tcPr>
            <w:tcW w:w="1890" w:type="dxa"/>
          </w:tcPr>
          <w:p w14:paraId="30438918" w14:textId="77777777" w:rsidR="0094649B" w:rsidRDefault="00112E4E">
            <w:pPr>
              <w:numPr>
                <w:ilvl w:val="0"/>
                <w:numId w:val="20"/>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Chuẩn bị slide báo cáo cẩn thận logic, đủ nội dung</w:t>
            </w:r>
          </w:p>
          <w:p w14:paraId="29EF1EAF" w14:textId="77777777" w:rsidR="0094649B" w:rsidRDefault="00112E4E">
            <w:pPr>
              <w:numPr>
                <w:ilvl w:val="0"/>
                <w:numId w:val="20"/>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Thiếu </w:t>
            </w:r>
            <w:r>
              <w:rPr>
                <w:rFonts w:ascii="Times New Roman" w:eastAsia="Times New Roman" w:hAnsi="Times New Roman" w:cs="Times New Roman"/>
                <w:color w:val="000000"/>
              </w:rPr>
              <w:t>hình ảnh  video, link web minh họa</w:t>
            </w:r>
          </w:p>
        </w:tc>
        <w:tc>
          <w:tcPr>
            <w:tcW w:w="1800" w:type="dxa"/>
          </w:tcPr>
          <w:p w14:paraId="5578E58E" w14:textId="77777777" w:rsidR="0094649B" w:rsidRDefault="00112E4E">
            <w:pPr>
              <w:numPr>
                <w:ilvl w:val="0"/>
                <w:numId w:val="5"/>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Chuẩn bị slide cẩu thả, sơ sài, thiếu nội dung</w:t>
            </w:r>
          </w:p>
          <w:p w14:paraId="1A0B6B74" w14:textId="77777777" w:rsidR="0094649B" w:rsidRDefault="00112E4E">
            <w:pPr>
              <w:numPr>
                <w:ilvl w:val="0"/>
                <w:numId w:val="5"/>
              </w:numPr>
              <w:pBdr>
                <w:top w:val="nil"/>
                <w:left w:val="nil"/>
                <w:bottom w:val="nil"/>
                <w:right w:val="nil"/>
                <w:between w:val="nil"/>
              </w:pBdr>
              <w:tabs>
                <w:tab w:val="left" w:pos="241"/>
              </w:tabs>
              <w:spacing w:after="0" w:line="240" w:lineRule="auto"/>
              <w:ind w:left="0"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Thiếu hình ảnh minh họa</w:t>
            </w:r>
          </w:p>
          <w:p w14:paraId="43260613" w14:textId="77777777" w:rsidR="0094649B" w:rsidRDefault="0094649B">
            <w:pPr>
              <w:pBdr>
                <w:top w:val="nil"/>
                <w:left w:val="nil"/>
                <w:bottom w:val="nil"/>
                <w:right w:val="nil"/>
                <w:between w:val="nil"/>
              </w:pBdr>
              <w:tabs>
                <w:tab w:val="left" w:pos="241"/>
              </w:tabs>
              <w:spacing w:after="0" w:line="240" w:lineRule="auto"/>
              <w:ind w:left="720"/>
              <w:jc w:val="both"/>
              <w:rPr>
                <w:rFonts w:ascii="Times New Roman" w:eastAsia="Times New Roman" w:hAnsi="Times New Roman" w:cs="Times New Roman"/>
                <w:color w:val="000000"/>
                <w:highlight w:val="white"/>
              </w:rPr>
            </w:pPr>
          </w:p>
        </w:tc>
        <w:tc>
          <w:tcPr>
            <w:tcW w:w="810" w:type="dxa"/>
          </w:tcPr>
          <w:p w14:paraId="24C3E4F0" w14:textId="77777777" w:rsidR="0094649B" w:rsidRDefault="0094649B">
            <w:pPr>
              <w:spacing w:after="0" w:line="240" w:lineRule="auto"/>
              <w:ind w:right="75"/>
              <w:rPr>
                <w:rFonts w:ascii="Times New Roman" w:eastAsia="Times New Roman" w:hAnsi="Times New Roman" w:cs="Times New Roman"/>
              </w:rPr>
            </w:pPr>
          </w:p>
        </w:tc>
      </w:tr>
    </w:tbl>
    <w:p w14:paraId="53B571EE" w14:textId="77777777" w:rsidR="0094649B" w:rsidRDefault="0094649B">
      <w:pPr>
        <w:tabs>
          <w:tab w:val="left" w:pos="6885"/>
        </w:tabs>
        <w:spacing w:after="0" w:line="240" w:lineRule="auto"/>
        <w:rPr>
          <w:rFonts w:ascii="Times New Roman" w:eastAsia="Times New Roman" w:hAnsi="Times New Roman" w:cs="Times New Roman"/>
          <w:sz w:val="24"/>
          <w:szCs w:val="24"/>
        </w:rPr>
      </w:pPr>
    </w:p>
    <w:sectPr w:rsidR="0094649B" w:rsidSect="00F556EE">
      <w:pgSz w:w="16838" w:h="11906" w:orient="landscape"/>
      <w:pgMar w:top="1008" w:right="72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0BA5" w14:textId="77777777" w:rsidR="00F556EE" w:rsidRDefault="00F556EE">
      <w:pPr>
        <w:spacing w:after="0" w:line="240" w:lineRule="auto"/>
      </w:pPr>
      <w:r>
        <w:separator/>
      </w:r>
    </w:p>
  </w:endnote>
  <w:endnote w:type="continuationSeparator" w:id="0">
    <w:p w14:paraId="1AB4A5C6" w14:textId="77777777" w:rsidR="00F556EE" w:rsidRDefault="00F5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F33D" w14:textId="77777777" w:rsidR="0094649B" w:rsidRDefault="00112E4E">
    <w:pPr>
      <w:pBdr>
        <w:top w:val="nil"/>
        <w:left w:val="nil"/>
        <w:bottom w:val="nil"/>
        <w:right w:val="nil"/>
        <w:between w:val="nil"/>
      </w:pBdr>
      <w:tabs>
        <w:tab w:val="center" w:pos="4680"/>
        <w:tab w:val="right" w:pos="9360"/>
        <w:tab w:val="left" w:pos="6946"/>
      </w:tabs>
      <w:spacing w:after="0" w:line="240" w:lineRule="auto"/>
      <w:ind w:right="-424"/>
      <w:jc w:val="righ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7DC4DFE" w14:textId="77777777" w:rsidR="0094649B" w:rsidRDefault="0094649B">
    <w:pPr>
      <w:pBdr>
        <w:top w:val="nil"/>
        <w:left w:val="nil"/>
        <w:bottom w:val="nil"/>
        <w:right w:val="nil"/>
        <w:between w:val="nil"/>
      </w:pBdr>
      <w:tabs>
        <w:tab w:val="center" w:pos="4680"/>
        <w:tab w:val="right" w:pos="9360"/>
        <w:tab w:val="left" w:pos="6946"/>
      </w:tabs>
      <w:spacing w:after="0" w:line="240" w:lineRule="auto"/>
      <w:ind w:right="-424"/>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C43F" w14:textId="77777777" w:rsidR="00F556EE" w:rsidRDefault="00F556EE">
      <w:pPr>
        <w:spacing w:after="0" w:line="240" w:lineRule="auto"/>
      </w:pPr>
      <w:r>
        <w:separator/>
      </w:r>
    </w:p>
  </w:footnote>
  <w:footnote w:type="continuationSeparator" w:id="0">
    <w:p w14:paraId="11631BF9" w14:textId="77777777" w:rsidR="00F556EE" w:rsidRDefault="00F5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6F2E" w14:textId="77777777" w:rsidR="0094649B" w:rsidRDefault="00112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ĐGKL-UV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41F"/>
    <w:multiLevelType w:val="multilevel"/>
    <w:tmpl w:val="173CBD60"/>
    <w:lvl w:ilvl="0">
      <w:start w:val="4"/>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634B2D"/>
    <w:multiLevelType w:val="multilevel"/>
    <w:tmpl w:val="8BB2AA8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AD7489"/>
    <w:multiLevelType w:val="multilevel"/>
    <w:tmpl w:val="F6BE9B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F2ADB"/>
    <w:multiLevelType w:val="multilevel"/>
    <w:tmpl w:val="975C2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E78A7"/>
    <w:multiLevelType w:val="multilevel"/>
    <w:tmpl w:val="316ED34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E4223"/>
    <w:multiLevelType w:val="multilevel"/>
    <w:tmpl w:val="D648FF4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A67FE6"/>
    <w:multiLevelType w:val="multilevel"/>
    <w:tmpl w:val="E8047E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77947"/>
    <w:multiLevelType w:val="multilevel"/>
    <w:tmpl w:val="F782E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8753B8"/>
    <w:multiLevelType w:val="multilevel"/>
    <w:tmpl w:val="1D328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7044A9"/>
    <w:multiLevelType w:val="multilevel"/>
    <w:tmpl w:val="B576F0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4C08E7"/>
    <w:multiLevelType w:val="multilevel"/>
    <w:tmpl w:val="6A42F5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A205B"/>
    <w:multiLevelType w:val="multilevel"/>
    <w:tmpl w:val="037634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207781"/>
    <w:multiLevelType w:val="multilevel"/>
    <w:tmpl w:val="CF56C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C53F59"/>
    <w:multiLevelType w:val="multilevel"/>
    <w:tmpl w:val="12B4F96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2F08EF"/>
    <w:multiLevelType w:val="multilevel"/>
    <w:tmpl w:val="CC12613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670917"/>
    <w:multiLevelType w:val="multilevel"/>
    <w:tmpl w:val="D790320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225679"/>
    <w:multiLevelType w:val="multilevel"/>
    <w:tmpl w:val="6C009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A729FD"/>
    <w:multiLevelType w:val="multilevel"/>
    <w:tmpl w:val="14D6D8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D053CA"/>
    <w:multiLevelType w:val="multilevel"/>
    <w:tmpl w:val="60A62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552FE2"/>
    <w:multiLevelType w:val="hybridMultilevel"/>
    <w:tmpl w:val="D2A495DE"/>
    <w:lvl w:ilvl="0" w:tplc="2E5AAB66">
      <w:start w:val="1"/>
      <w:numFmt w:val="lowerLetter"/>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15A45"/>
    <w:multiLevelType w:val="multilevel"/>
    <w:tmpl w:val="C95E93D6"/>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1" w15:restartNumberingAfterBreak="0">
    <w:nsid w:val="62A63CB2"/>
    <w:multiLevelType w:val="multilevel"/>
    <w:tmpl w:val="1E18D7EE"/>
    <w:lvl w:ilvl="0">
      <w:start w:val="1"/>
      <w:numFmt w:val="lowerLetter"/>
      <w:lvlText w:val="%1."/>
      <w:lvlJc w:val="left"/>
      <w:pPr>
        <w:ind w:left="360" w:hanging="360"/>
      </w:pPr>
      <w:rPr>
        <w:rFonts w:ascii="Times New Roman" w:eastAsia="Times New Roman" w:hAnsi="Times New Roman" w:cs="Times New Roman"/>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b w:val="0"/>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0" w:hanging="360"/>
      </w:pPr>
      <w:rPr>
        <w:b w:val="0"/>
        <w:sz w:val="24"/>
        <w:szCs w:val="24"/>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2" w15:restartNumberingAfterBreak="0">
    <w:nsid w:val="744A161C"/>
    <w:multiLevelType w:val="multilevel"/>
    <w:tmpl w:val="316ED34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6024922">
    <w:abstractNumId w:val="15"/>
  </w:num>
  <w:num w:numId="2" w16cid:durableId="795485900">
    <w:abstractNumId w:val="12"/>
  </w:num>
  <w:num w:numId="3" w16cid:durableId="404961954">
    <w:abstractNumId w:val="22"/>
  </w:num>
  <w:num w:numId="4" w16cid:durableId="2114858967">
    <w:abstractNumId w:val="20"/>
  </w:num>
  <w:num w:numId="5" w16cid:durableId="928582694">
    <w:abstractNumId w:val="2"/>
  </w:num>
  <w:num w:numId="6" w16cid:durableId="58791582">
    <w:abstractNumId w:val="8"/>
  </w:num>
  <w:num w:numId="7" w16cid:durableId="172427007">
    <w:abstractNumId w:val="17"/>
  </w:num>
  <w:num w:numId="8" w16cid:durableId="2034912809">
    <w:abstractNumId w:val="13"/>
  </w:num>
  <w:num w:numId="9" w16cid:durableId="750466208">
    <w:abstractNumId w:val="1"/>
  </w:num>
  <w:num w:numId="10" w16cid:durableId="1087917447">
    <w:abstractNumId w:val="16"/>
  </w:num>
  <w:num w:numId="11" w16cid:durableId="1040588389">
    <w:abstractNumId w:val="9"/>
  </w:num>
  <w:num w:numId="12" w16cid:durableId="151484407">
    <w:abstractNumId w:val="6"/>
  </w:num>
  <w:num w:numId="13" w16cid:durableId="1479541194">
    <w:abstractNumId w:val="14"/>
  </w:num>
  <w:num w:numId="14" w16cid:durableId="1032539331">
    <w:abstractNumId w:val="4"/>
  </w:num>
  <w:num w:numId="15" w16cid:durableId="209652205">
    <w:abstractNumId w:val="0"/>
  </w:num>
  <w:num w:numId="16" w16cid:durableId="1363870165">
    <w:abstractNumId w:val="11"/>
  </w:num>
  <w:num w:numId="17" w16cid:durableId="978336787">
    <w:abstractNumId w:val="7"/>
  </w:num>
  <w:num w:numId="18" w16cid:durableId="1925603139">
    <w:abstractNumId w:val="5"/>
  </w:num>
  <w:num w:numId="19" w16cid:durableId="1189413483">
    <w:abstractNumId w:val="3"/>
  </w:num>
  <w:num w:numId="20" w16cid:durableId="334384246">
    <w:abstractNumId w:val="18"/>
  </w:num>
  <w:num w:numId="21" w16cid:durableId="1216772886">
    <w:abstractNumId w:val="21"/>
  </w:num>
  <w:num w:numId="22" w16cid:durableId="29190636">
    <w:abstractNumId w:val="10"/>
  </w:num>
  <w:num w:numId="23" w16cid:durableId="326860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9B"/>
    <w:rsid w:val="00112E4E"/>
    <w:rsid w:val="003851B9"/>
    <w:rsid w:val="007F3DFC"/>
    <w:rsid w:val="008D12F4"/>
    <w:rsid w:val="0094649B"/>
    <w:rsid w:val="00DB15DF"/>
    <w:rsid w:val="00DF68C6"/>
    <w:rsid w:val="00F556EE"/>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97FB"/>
  <w15:docId w15:val="{03473053-4A3A-4108-BE1B-FAD2EDE0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B7"/>
  </w:style>
  <w:style w:type="paragraph" w:styleId="Heading1">
    <w:name w:val="heading 1"/>
    <w:basedOn w:val="Normal"/>
    <w:link w:val="Heading1Char"/>
    <w:uiPriority w:val="1"/>
    <w:qFormat/>
    <w:rsid w:val="00A95BBC"/>
    <w:pPr>
      <w:widowControl w:val="0"/>
      <w:spacing w:before="124" w:after="0" w:line="240" w:lineRule="auto"/>
      <w:ind w:left="198"/>
      <w:outlineLvl w:val="0"/>
    </w:pPr>
    <w:rPr>
      <w:rFonts w:ascii="Times New Roman" w:eastAsia="Times New Roman" w:hAnsi="Times New Roman"/>
      <w:b/>
      <w:bCs/>
      <w:sz w:val="28"/>
      <w:szCs w:val="28"/>
    </w:rPr>
  </w:style>
  <w:style w:type="paragraph" w:styleId="Heading2">
    <w:name w:val="heading 2"/>
    <w:basedOn w:val="Normal"/>
    <w:next w:val="Normal"/>
    <w:link w:val="Heading2Char"/>
    <w:semiHidden/>
    <w:unhideWhenUsed/>
    <w:qFormat/>
    <w:rsid w:val="003E0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rsid w:val="003E023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C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C5537"/>
    <w:pPr>
      <w:spacing w:after="120"/>
    </w:pPr>
  </w:style>
  <w:style w:type="character" w:customStyle="1" w:styleId="BodyTextChar">
    <w:name w:val="Body Text Char"/>
    <w:link w:val="BodyText"/>
    <w:semiHidden/>
    <w:rsid w:val="00DC5537"/>
    <w:rPr>
      <w:rFonts w:ascii="Calibri" w:eastAsia="Calibri" w:hAnsi="Calibri"/>
      <w:sz w:val="22"/>
      <w:szCs w:val="22"/>
      <w:lang w:val="en-US" w:eastAsia="en-US" w:bidi="ar-SA"/>
    </w:rPr>
  </w:style>
  <w:style w:type="paragraph" w:styleId="Header">
    <w:name w:val="header"/>
    <w:basedOn w:val="Normal"/>
    <w:link w:val="HeaderChar"/>
    <w:unhideWhenUsed/>
    <w:rsid w:val="00221CE4"/>
    <w:pPr>
      <w:tabs>
        <w:tab w:val="center" w:pos="4680"/>
        <w:tab w:val="right" w:pos="9360"/>
      </w:tabs>
      <w:spacing w:after="0" w:line="240" w:lineRule="auto"/>
    </w:pPr>
  </w:style>
  <w:style w:type="character" w:customStyle="1" w:styleId="HeaderChar">
    <w:name w:val="Header Char"/>
    <w:basedOn w:val="DefaultParagraphFont"/>
    <w:link w:val="Header"/>
    <w:rsid w:val="00221CE4"/>
    <w:rPr>
      <w:rFonts w:ascii="Calibri" w:eastAsia="Calibri" w:hAnsi="Calibri"/>
      <w:sz w:val="22"/>
      <w:szCs w:val="22"/>
    </w:rPr>
  </w:style>
  <w:style w:type="paragraph" w:styleId="Footer">
    <w:name w:val="footer"/>
    <w:basedOn w:val="Normal"/>
    <w:link w:val="FooterChar"/>
    <w:unhideWhenUsed/>
    <w:rsid w:val="00221CE4"/>
    <w:pPr>
      <w:tabs>
        <w:tab w:val="center" w:pos="4680"/>
        <w:tab w:val="right" w:pos="9360"/>
      </w:tabs>
      <w:spacing w:after="0" w:line="240" w:lineRule="auto"/>
    </w:pPr>
  </w:style>
  <w:style w:type="character" w:customStyle="1" w:styleId="FooterChar">
    <w:name w:val="Footer Char"/>
    <w:basedOn w:val="DefaultParagraphFont"/>
    <w:link w:val="Footer"/>
    <w:rsid w:val="00221CE4"/>
    <w:rPr>
      <w:rFonts w:ascii="Calibri" w:eastAsia="Calibri" w:hAnsi="Calibri"/>
      <w:sz w:val="22"/>
      <w:szCs w:val="22"/>
    </w:rPr>
  </w:style>
  <w:style w:type="paragraph" w:styleId="BalloonText">
    <w:name w:val="Balloon Text"/>
    <w:basedOn w:val="Normal"/>
    <w:link w:val="BalloonTextChar"/>
    <w:semiHidden/>
    <w:unhideWhenUsed/>
    <w:rsid w:val="003B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B7EF4"/>
    <w:rPr>
      <w:rFonts w:ascii="Segoe UI" w:eastAsia="Calibri" w:hAnsi="Segoe UI" w:cs="Segoe UI"/>
      <w:sz w:val="18"/>
      <w:szCs w:val="18"/>
    </w:rPr>
  </w:style>
  <w:style w:type="paragraph" w:styleId="ListParagraph">
    <w:name w:val="List Paragraph"/>
    <w:basedOn w:val="Normal"/>
    <w:uiPriority w:val="34"/>
    <w:qFormat/>
    <w:rsid w:val="00C0473C"/>
    <w:pPr>
      <w:ind w:left="720"/>
      <w:contextualSpacing/>
    </w:pPr>
  </w:style>
  <w:style w:type="character" w:customStyle="1" w:styleId="Heading1Char">
    <w:name w:val="Heading 1 Char"/>
    <w:basedOn w:val="DefaultParagraphFont"/>
    <w:link w:val="Heading1"/>
    <w:uiPriority w:val="1"/>
    <w:rsid w:val="00A95BBC"/>
    <w:rPr>
      <w:b/>
      <w:bCs/>
      <w:sz w:val="28"/>
      <w:szCs w:val="28"/>
    </w:rPr>
  </w:style>
  <w:style w:type="character" w:customStyle="1" w:styleId="Heading2Char">
    <w:name w:val="Heading 2 Char"/>
    <w:basedOn w:val="DefaultParagraphFont"/>
    <w:link w:val="Heading2"/>
    <w:semiHidden/>
    <w:rsid w:val="003E023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E0238"/>
    <w:rPr>
      <w:rFonts w:asciiTheme="majorHAnsi" w:eastAsiaTheme="majorEastAsia" w:hAnsiTheme="majorHAnsi" w:cstheme="majorBidi"/>
      <w:b/>
      <w:bCs/>
      <w:i/>
      <w:iCs/>
      <w:color w:val="4F81BD" w:themeColor="accent1"/>
      <w:sz w:val="22"/>
      <w:szCs w:val="22"/>
    </w:rPr>
  </w:style>
  <w:style w:type="paragraph" w:styleId="BodyText2">
    <w:name w:val="Body Text 2"/>
    <w:basedOn w:val="Normal"/>
    <w:link w:val="BodyText2Char"/>
    <w:semiHidden/>
    <w:unhideWhenUsed/>
    <w:rsid w:val="00E07EC9"/>
    <w:pPr>
      <w:spacing w:after="120" w:line="480" w:lineRule="auto"/>
    </w:pPr>
  </w:style>
  <w:style w:type="character" w:customStyle="1" w:styleId="BodyText2Char">
    <w:name w:val="Body Text 2 Char"/>
    <w:basedOn w:val="DefaultParagraphFont"/>
    <w:link w:val="BodyText2"/>
    <w:semiHidden/>
    <w:rsid w:val="00E07EC9"/>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M5ldm/L9BlNbZkuusWGIS5txw==">CgMxLjAyDmguNjJ2dmZzZjhpdWQyMg5oLnl1ZzQweGF2b3I0azgAciExZGw0RVZKNlpmT0lyUlR5VjN5OWRzdHVNQVNmblJiZVY=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2024-05-06T16:52:00Z</dcterms:created>
  <dcterms:modified xsi:type="dcterms:W3CDTF">2024-05-07T01:31:00Z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AJVNCJQTK6FV-121-376</vt:lpwstr>
  </property>
  <property fmtid="{D5CDD505-2E9C-101B-9397-08002B2CF9AE}" pid="3" name="_dlc_DocIdItemGuid">
    <vt:lpwstr>d46a5af0-5940-47a7-9f34-c68f13c8b0a7</vt:lpwstr>
  </property>
  <property fmtid="{D5CDD505-2E9C-101B-9397-08002B2CF9AE}" pid="4" name="_dlc_DocIdUrl">
    <vt:lpwstr>http://webadmin.ou.edu.vn/htqlkh/_layouts/DocIdRedir.aspx?ID=AJVNCJQTK6FV-121-376, AJVNCJQTK6FV-121-376</vt:lpwstr>
  </property>
</Properties>
</file>